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B1A5" w14:textId="77777777" w:rsidR="00C36B41" w:rsidRDefault="00C36B41" w:rsidP="00A73A06">
      <w:pPr>
        <w:spacing w:after="0" w:line="360" w:lineRule="auto"/>
        <w:ind w:firstLine="709"/>
        <w:jc w:val="center"/>
      </w:pPr>
    </w:p>
    <w:p w14:paraId="01B2E13C" w14:textId="77777777" w:rsidR="00C36B41" w:rsidRDefault="00C36B41" w:rsidP="00A73A06">
      <w:pPr>
        <w:spacing w:after="0" w:line="360" w:lineRule="auto"/>
        <w:ind w:firstLine="709"/>
        <w:jc w:val="center"/>
      </w:pPr>
    </w:p>
    <w:p w14:paraId="4677698D" w14:textId="56C08125" w:rsidR="00467825" w:rsidRPr="00FB19A8" w:rsidRDefault="00467825" w:rsidP="00A73A06">
      <w:pPr>
        <w:spacing w:after="0" w:line="360" w:lineRule="auto"/>
        <w:jc w:val="center"/>
        <w:rPr>
          <w:rFonts w:ascii="Times New Roman" w:hAnsi="Times New Roman" w:cs="Times New Roman"/>
          <w:b/>
          <w:bCs/>
        </w:rPr>
      </w:pPr>
      <w:r w:rsidRPr="00FB19A8">
        <w:rPr>
          <w:rFonts w:ascii="Times New Roman" w:hAnsi="Times New Roman" w:cs="Times New Roman"/>
          <w:b/>
          <w:bCs/>
        </w:rPr>
        <w:t>«</w:t>
      </w:r>
      <w:r w:rsidR="00A40C67" w:rsidRPr="00FB19A8">
        <w:rPr>
          <w:rFonts w:ascii="Times New Roman" w:hAnsi="Times New Roman" w:cs="Times New Roman"/>
          <w:b/>
          <w:bCs/>
        </w:rPr>
        <w:t>Возвращаясь</w:t>
      </w:r>
      <w:r w:rsidRPr="00FB19A8">
        <w:rPr>
          <w:rFonts w:ascii="Times New Roman" w:hAnsi="Times New Roman" w:cs="Times New Roman"/>
          <w:b/>
          <w:bCs/>
        </w:rPr>
        <w:t xml:space="preserve"> к алтарю»</w:t>
      </w:r>
    </w:p>
    <w:p w14:paraId="6E192D40" w14:textId="77777777" w:rsidR="00467825" w:rsidRPr="00606C06" w:rsidRDefault="00467825" w:rsidP="00A73A06">
      <w:pPr>
        <w:spacing w:after="0" w:line="360" w:lineRule="auto"/>
        <w:jc w:val="center"/>
        <w:rPr>
          <w:rFonts w:ascii="Times New Roman" w:hAnsi="Times New Roman" w:cs="Times New Roman"/>
          <w:b/>
          <w:sz w:val="52"/>
          <w:szCs w:val="52"/>
        </w:rPr>
      </w:pPr>
      <w:r w:rsidRPr="00606C06">
        <w:rPr>
          <w:rFonts w:ascii="Times New Roman" w:hAnsi="Times New Roman" w:cs="Times New Roman"/>
          <w:b/>
          <w:sz w:val="52"/>
          <w:szCs w:val="52"/>
        </w:rPr>
        <w:t>Основание библейского лидерства</w:t>
      </w:r>
    </w:p>
    <w:p w14:paraId="56E9D7BA" w14:textId="77777777" w:rsidR="00467825" w:rsidRPr="00606C06" w:rsidRDefault="00467825" w:rsidP="00A73A06">
      <w:pPr>
        <w:spacing w:after="0" w:line="360" w:lineRule="auto"/>
        <w:jc w:val="center"/>
        <w:rPr>
          <w:rFonts w:ascii="Times New Roman" w:hAnsi="Times New Roman" w:cs="Times New Roman"/>
        </w:rPr>
      </w:pPr>
      <w:r w:rsidRPr="00606C06">
        <w:rPr>
          <w:rFonts w:ascii="Times New Roman" w:hAnsi="Times New Roman" w:cs="Times New Roman"/>
        </w:rPr>
        <w:t xml:space="preserve">(«Закулисная работа» и </w:t>
      </w:r>
      <w:r w:rsidR="00AA7ED4" w:rsidRPr="00606C06">
        <w:rPr>
          <w:rFonts w:ascii="Times New Roman" w:hAnsi="Times New Roman" w:cs="Times New Roman"/>
        </w:rPr>
        <w:t xml:space="preserve">основа для </w:t>
      </w:r>
      <w:r w:rsidRPr="00606C06">
        <w:rPr>
          <w:rFonts w:ascii="Times New Roman" w:hAnsi="Times New Roman" w:cs="Times New Roman"/>
        </w:rPr>
        <w:t>работы при планировании конференций)</w:t>
      </w:r>
    </w:p>
    <w:p w14:paraId="34FFC99F" w14:textId="77777777" w:rsidR="00FF40B3" w:rsidRDefault="00A40C67" w:rsidP="00A73A06">
      <w:pPr>
        <w:spacing w:after="0" w:line="360" w:lineRule="auto"/>
        <w:jc w:val="center"/>
        <w:rPr>
          <w:rFonts w:ascii="Times New Roman" w:hAnsi="Times New Roman" w:cs="Times New Roman"/>
          <w:i/>
        </w:rPr>
      </w:pPr>
      <w:r w:rsidRPr="00606C06">
        <w:rPr>
          <w:rFonts w:ascii="Times New Roman" w:hAnsi="Times New Roman" w:cs="Times New Roman"/>
          <w:i/>
        </w:rPr>
        <w:t>«</w:t>
      </w:r>
      <w:r w:rsidR="00467825" w:rsidRPr="00606C06">
        <w:rPr>
          <w:rFonts w:ascii="Times New Roman" w:hAnsi="Times New Roman" w:cs="Times New Roman"/>
          <w:i/>
        </w:rPr>
        <w:t xml:space="preserve">Песнь восхождения. Соломона. </w:t>
      </w:r>
    </w:p>
    <w:p w14:paraId="6405CE90" w14:textId="07A08AF7" w:rsidR="00467825" w:rsidRPr="00606C06" w:rsidRDefault="00E71DA7" w:rsidP="00A73A06">
      <w:pPr>
        <w:spacing w:after="0" w:line="360" w:lineRule="auto"/>
        <w:jc w:val="center"/>
        <w:rPr>
          <w:rFonts w:ascii="Times New Roman" w:hAnsi="Times New Roman" w:cs="Times New Roman"/>
          <w:i/>
        </w:rPr>
      </w:pPr>
      <w:r>
        <w:rPr>
          <w:rFonts w:ascii="Times New Roman" w:hAnsi="Times New Roman" w:cs="Times New Roman"/>
          <w:i/>
        </w:rPr>
        <w:t>«</w:t>
      </w:r>
      <w:r w:rsidR="00467825" w:rsidRPr="00606C06">
        <w:rPr>
          <w:rFonts w:ascii="Times New Roman" w:hAnsi="Times New Roman" w:cs="Times New Roman"/>
          <w:i/>
        </w:rPr>
        <w:t xml:space="preserve">Если Господь не </w:t>
      </w:r>
      <w:proofErr w:type="spellStart"/>
      <w:r w:rsidR="00467825" w:rsidRPr="00606C06">
        <w:rPr>
          <w:rFonts w:ascii="Times New Roman" w:hAnsi="Times New Roman" w:cs="Times New Roman"/>
          <w:i/>
        </w:rPr>
        <w:t>созиждет</w:t>
      </w:r>
      <w:proofErr w:type="spellEnd"/>
      <w:r w:rsidR="00467825" w:rsidRPr="00606C06">
        <w:rPr>
          <w:rFonts w:ascii="Times New Roman" w:hAnsi="Times New Roman" w:cs="Times New Roman"/>
          <w:i/>
        </w:rPr>
        <w:t xml:space="preserve"> дома, напрасно трудятся строящие его; если Господь не охранит го</w:t>
      </w:r>
      <w:r w:rsidR="00A40C67" w:rsidRPr="00606C06">
        <w:rPr>
          <w:rFonts w:ascii="Times New Roman" w:hAnsi="Times New Roman" w:cs="Times New Roman"/>
          <w:i/>
        </w:rPr>
        <w:t>рода, напрасно бодрствует страж»</w:t>
      </w:r>
      <w:r w:rsidR="00467825" w:rsidRPr="00606C06">
        <w:rPr>
          <w:rFonts w:ascii="Times New Roman" w:hAnsi="Times New Roman" w:cs="Times New Roman"/>
          <w:i/>
        </w:rPr>
        <w:t xml:space="preserve"> </w:t>
      </w:r>
      <w:r w:rsidR="009C2564" w:rsidRPr="00606C06">
        <w:rPr>
          <w:rFonts w:ascii="Times New Roman" w:hAnsi="Times New Roman" w:cs="Times New Roman"/>
          <w:i/>
        </w:rPr>
        <w:t>(</w:t>
      </w:r>
      <w:proofErr w:type="spellStart"/>
      <w:r w:rsidR="00467825" w:rsidRPr="00606C06">
        <w:rPr>
          <w:rFonts w:ascii="Times New Roman" w:hAnsi="Times New Roman" w:cs="Times New Roman"/>
          <w:i/>
        </w:rPr>
        <w:t>Пс</w:t>
      </w:r>
      <w:proofErr w:type="spellEnd"/>
      <w:r w:rsidR="00467825" w:rsidRPr="00606C06">
        <w:rPr>
          <w:rFonts w:ascii="Times New Roman" w:hAnsi="Times New Roman" w:cs="Times New Roman"/>
          <w:i/>
        </w:rPr>
        <w:t>. 126:1</w:t>
      </w:r>
      <w:r w:rsidR="009C2564" w:rsidRPr="00606C06">
        <w:rPr>
          <w:rFonts w:ascii="Times New Roman" w:hAnsi="Times New Roman" w:cs="Times New Roman"/>
          <w:i/>
        </w:rPr>
        <w:t>)</w:t>
      </w:r>
      <w:r w:rsidR="00A40C67" w:rsidRPr="00606C06">
        <w:rPr>
          <w:rFonts w:ascii="Times New Roman" w:hAnsi="Times New Roman" w:cs="Times New Roman"/>
          <w:i/>
        </w:rPr>
        <w:t>.</w:t>
      </w:r>
    </w:p>
    <w:p w14:paraId="4DD25BE7" w14:textId="77777777" w:rsidR="00467825" w:rsidRPr="00606C06" w:rsidRDefault="00467825" w:rsidP="00A73A06">
      <w:pPr>
        <w:spacing w:after="0" w:line="360" w:lineRule="auto"/>
        <w:ind w:firstLine="709"/>
        <w:rPr>
          <w:rFonts w:ascii="Times New Roman" w:hAnsi="Times New Roman" w:cs="Times New Roman"/>
        </w:rPr>
      </w:pPr>
    </w:p>
    <w:p w14:paraId="1A1C94D9" w14:textId="77777777" w:rsidR="00467825" w:rsidRPr="00606C06" w:rsidRDefault="00467825" w:rsidP="00A73A06">
      <w:pPr>
        <w:spacing w:after="0" w:line="360" w:lineRule="auto"/>
        <w:ind w:firstLine="709"/>
        <w:rPr>
          <w:rFonts w:ascii="Times New Roman" w:hAnsi="Times New Roman" w:cs="Times New Roman"/>
          <w:b/>
          <w:sz w:val="40"/>
          <w:szCs w:val="40"/>
        </w:rPr>
      </w:pPr>
      <w:r w:rsidRPr="00606C06">
        <w:rPr>
          <w:rFonts w:ascii="Times New Roman" w:hAnsi="Times New Roman" w:cs="Times New Roman"/>
          <w:b/>
          <w:sz w:val="40"/>
          <w:szCs w:val="40"/>
        </w:rPr>
        <w:t>В двух словах</w:t>
      </w:r>
    </w:p>
    <w:p w14:paraId="5586F9D6" w14:textId="7B5F4C7A" w:rsidR="00467825" w:rsidRPr="00606C06" w:rsidRDefault="00FF40B3" w:rsidP="00A73A06">
      <w:pPr>
        <w:spacing w:after="0" w:line="360" w:lineRule="auto"/>
        <w:ind w:firstLine="709"/>
        <w:rPr>
          <w:rFonts w:ascii="Times New Roman" w:hAnsi="Times New Roman" w:cs="Times New Roman"/>
        </w:rPr>
      </w:pPr>
      <w:r>
        <w:rPr>
          <w:rFonts w:ascii="Times New Roman" w:hAnsi="Times New Roman" w:cs="Times New Roman"/>
        </w:rPr>
        <w:t>Прежде</w:t>
      </w:r>
      <w:r w:rsidR="00467825" w:rsidRPr="00606C06">
        <w:rPr>
          <w:rFonts w:ascii="Times New Roman" w:hAnsi="Times New Roman" w:cs="Times New Roman"/>
        </w:rPr>
        <w:t xml:space="preserve"> </w:t>
      </w:r>
      <w:r w:rsidR="00E71DA7">
        <w:rPr>
          <w:rFonts w:ascii="Times New Roman" w:hAnsi="Times New Roman" w:cs="Times New Roman"/>
        </w:rPr>
        <w:t>чем начать в общинах инициативу</w:t>
      </w:r>
      <w:r w:rsidR="00467825" w:rsidRPr="00606C06">
        <w:rPr>
          <w:rFonts w:ascii="Times New Roman" w:hAnsi="Times New Roman" w:cs="Times New Roman"/>
        </w:rPr>
        <w:t xml:space="preserve"> </w:t>
      </w:r>
      <w:r w:rsidR="00C03FF7" w:rsidRPr="00606C06">
        <w:rPr>
          <w:rFonts w:ascii="Times New Roman" w:hAnsi="Times New Roman" w:cs="Times New Roman"/>
        </w:rPr>
        <w:t xml:space="preserve">по возрождению </w:t>
      </w:r>
      <w:r w:rsidR="00467825" w:rsidRPr="00606C06">
        <w:rPr>
          <w:rFonts w:ascii="Times New Roman" w:hAnsi="Times New Roman" w:cs="Times New Roman"/>
        </w:rPr>
        <w:t>«</w:t>
      </w:r>
      <w:r w:rsidR="00A73A06" w:rsidRPr="00606C06">
        <w:rPr>
          <w:rFonts w:ascii="Times New Roman" w:hAnsi="Times New Roman" w:cs="Times New Roman"/>
        </w:rPr>
        <w:t>Возвращаясь</w:t>
      </w:r>
      <w:r w:rsidR="00467825" w:rsidRPr="00606C06">
        <w:rPr>
          <w:rFonts w:ascii="Times New Roman" w:hAnsi="Times New Roman" w:cs="Times New Roman"/>
        </w:rPr>
        <w:t xml:space="preserve"> к алтарю» </w:t>
      </w:r>
      <w:r w:rsidR="00AA7ED4" w:rsidRPr="00606C06">
        <w:rPr>
          <w:rFonts w:ascii="Times New Roman" w:hAnsi="Times New Roman" w:cs="Times New Roman"/>
        </w:rPr>
        <w:t>для привлечения</w:t>
      </w:r>
      <w:r w:rsidR="00467825" w:rsidRPr="00606C06">
        <w:rPr>
          <w:rFonts w:ascii="Times New Roman" w:hAnsi="Times New Roman" w:cs="Times New Roman"/>
        </w:rPr>
        <w:t xml:space="preserve"> людей, прове</w:t>
      </w:r>
      <w:r>
        <w:rPr>
          <w:rFonts w:ascii="Times New Roman" w:hAnsi="Times New Roman" w:cs="Times New Roman"/>
        </w:rPr>
        <w:t>дите</w:t>
      </w:r>
      <w:r w:rsidR="00467825" w:rsidRPr="00606C06">
        <w:rPr>
          <w:rFonts w:ascii="Times New Roman" w:hAnsi="Times New Roman" w:cs="Times New Roman"/>
        </w:rPr>
        <w:t xml:space="preserve"> </w:t>
      </w:r>
      <w:proofErr w:type="gramStart"/>
      <w:r>
        <w:rPr>
          <w:rFonts w:ascii="Times New Roman" w:hAnsi="Times New Roman" w:cs="Times New Roman"/>
        </w:rPr>
        <w:t xml:space="preserve">встречи </w:t>
      </w:r>
      <w:r w:rsidR="00467825" w:rsidRPr="00606C06">
        <w:rPr>
          <w:rFonts w:ascii="Times New Roman" w:hAnsi="Times New Roman" w:cs="Times New Roman"/>
        </w:rPr>
        <w:t xml:space="preserve"> </w:t>
      </w:r>
      <w:r w:rsidR="00C03FF7" w:rsidRPr="00606C06">
        <w:rPr>
          <w:rFonts w:ascii="Times New Roman" w:hAnsi="Times New Roman" w:cs="Times New Roman"/>
        </w:rPr>
        <w:t>по</w:t>
      </w:r>
      <w:proofErr w:type="gramEnd"/>
      <w:r w:rsidR="00C03FF7" w:rsidRPr="00606C06">
        <w:rPr>
          <w:rFonts w:ascii="Times New Roman" w:hAnsi="Times New Roman" w:cs="Times New Roman"/>
        </w:rPr>
        <w:t xml:space="preserve"> возрождению </w:t>
      </w:r>
      <w:r w:rsidR="00467825" w:rsidRPr="00606C06">
        <w:rPr>
          <w:rFonts w:ascii="Times New Roman" w:hAnsi="Times New Roman" w:cs="Times New Roman"/>
        </w:rPr>
        <w:t>«</w:t>
      </w:r>
      <w:r w:rsidR="00A73A06" w:rsidRPr="00606C06">
        <w:rPr>
          <w:rFonts w:ascii="Times New Roman" w:hAnsi="Times New Roman" w:cs="Times New Roman"/>
        </w:rPr>
        <w:t xml:space="preserve">Возвращаясь </w:t>
      </w:r>
      <w:r w:rsidR="00467825" w:rsidRPr="00606C06">
        <w:rPr>
          <w:rFonts w:ascii="Times New Roman" w:hAnsi="Times New Roman" w:cs="Times New Roman"/>
        </w:rPr>
        <w:t>к алтарю»</w:t>
      </w:r>
      <w:r w:rsidR="00E71DA7">
        <w:rPr>
          <w:rFonts w:ascii="Times New Roman" w:hAnsi="Times New Roman" w:cs="Times New Roman"/>
        </w:rPr>
        <w:t xml:space="preserve"> с лидерами </w:t>
      </w:r>
      <w:r>
        <w:rPr>
          <w:rFonts w:ascii="Times New Roman" w:hAnsi="Times New Roman" w:cs="Times New Roman"/>
        </w:rPr>
        <w:t>вашей организации, общины, малых групп</w:t>
      </w:r>
      <w:r w:rsidR="00AA7ED4" w:rsidRPr="00606C06">
        <w:rPr>
          <w:rFonts w:ascii="Times New Roman" w:hAnsi="Times New Roman" w:cs="Times New Roman"/>
        </w:rPr>
        <w:t xml:space="preserve">. А </w:t>
      </w:r>
      <w:r>
        <w:rPr>
          <w:rFonts w:ascii="Times New Roman" w:hAnsi="Times New Roman" w:cs="Times New Roman"/>
        </w:rPr>
        <w:t>Бог</w:t>
      </w:r>
      <w:r w:rsidR="00467825" w:rsidRPr="00606C06">
        <w:rPr>
          <w:rFonts w:ascii="Times New Roman" w:hAnsi="Times New Roman" w:cs="Times New Roman"/>
        </w:rPr>
        <w:t xml:space="preserve"> привлеч</w:t>
      </w:r>
      <w:r w:rsidR="00C03FF7" w:rsidRPr="00606C06">
        <w:rPr>
          <w:rFonts w:ascii="Times New Roman" w:hAnsi="Times New Roman" w:cs="Times New Roman"/>
        </w:rPr>
        <w:t>ё</w:t>
      </w:r>
      <w:r w:rsidR="00467825" w:rsidRPr="00606C06">
        <w:rPr>
          <w:rFonts w:ascii="Times New Roman" w:hAnsi="Times New Roman" w:cs="Times New Roman"/>
        </w:rPr>
        <w:t>т людей силой Святого Духа!</w:t>
      </w:r>
    </w:p>
    <w:p w14:paraId="362B58A4" w14:textId="18AAD530" w:rsidR="00467825" w:rsidRPr="00606C06" w:rsidRDefault="00467825" w:rsidP="00A73A06">
      <w:pPr>
        <w:spacing w:after="0" w:line="360" w:lineRule="auto"/>
        <w:ind w:firstLine="709"/>
        <w:rPr>
          <w:rFonts w:ascii="Times New Roman" w:hAnsi="Times New Roman" w:cs="Times New Roman"/>
        </w:rPr>
      </w:pPr>
      <w:r w:rsidRPr="00606C06">
        <w:rPr>
          <w:rFonts w:ascii="Times New Roman" w:hAnsi="Times New Roman" w:cs="Times New Roman"/>
        </w:rPr>
        <w:t>Учитывая вышесказанное, мы будем стремиться жить следующими пятью библейскими основами/отношениями, планируя и п</w:t>
      </w:r>
      <w:r w:rsidR="00C03FF7" w:rsidRPr="00606C06">
        <w:rPr>
          <w:rFonts w:ascii="Times New Roman" w:hAnsi="Times New Roman" w:cs="Times New Roman"/>
        </w:rPr>
        <w:t>роводя конференции возрождения «</w:t>
      </w:r>
      <w:r w:rsidR="000E2159" w:rsidRPr="00606C06">
        <w:rPr>
          <w:rFonts w:ascii="Times New Roman" w:hAnsi="Times New Roman" w:cs="Times New Roman"/>
        </w:rPr>
        <w:t xml:space="preserve">Возвращаясь </w:t>
      </w:r>
      <w:r w:rsidR="00C03FF7" w:rsidRPr="00606C06">
        <w:rPr>
          <w:rFonts w:ascii="Times New Roman" w:hAnsi="Times New Roman" w:cs="Times New Roman"/>
        </w:rPr>
        <w:t>к алтарю»</w:t>
      </w:r>
      <w:r w:rsidRPr="00606C06">
        <w:rPr>
          <w:rFonts w:ascii="Times New Roman" w:hAnsi="Times New Roman" w:cs="Times New Roman"/>
        </w:rPr>
        <w:t>.</w:t>
      </w:r>
    </w:p>
    <w:p w14:paraId="37F45383" w14:textId="77777777" w:rsidR="005B3564" w:rsidRPr="00606C06" w:rsidRDefault="005B3564" w:rsidP="00A73A06">
      <w:pPr>
        <w:spacing w:after="0" w:line="360" w:lineRule="auto"/>
        <w:ind w:firstLine="709"/>
        <w:rPr>
          <w:rFonts w:ascii="Times New Roman" w:hAnsi="Times New Roman" w:cs="Times New Roman"/>
        </w:rPr>
      </w:pPr>
    </w:p>
    <w:p w14:paraId="33348A74" w14:textId="4DEEB051" w:rsidR="00C03FF7" w:rsidRPr="00606C06" w:rsidRDefault="00467825" w:rsidP="00A73A06">
      <w:pPr>
        <w:spacing w:after="0" w:line="360" w:lineRule="auto"/>
        <w:ind w:firstLine="709"/>
        <w:rPr>
          <w:rFonts w:ascii="Times New Roman" w:hAnsi="Times New Roman" w:cs="Times New Roman"/>
          <w:b/>
        </w:rPr>
      </w:pPr>
      <w:r w:rsidRPr="00606C06">
        <w:rPr>
          <w:rFonts w:ascii="Times New Roman" w:hAnsi="Times New Roman" w:cs="Times New Roman"/>
          <w:b/>
        </w:rPr>
        <w:t>Пять библейских осн</w:t>
      </w:r>
      <w:r w:rsidR="000E2159" w:rsidRPr="00606C06">
        <w:rPr>
          <w:rFonts w:ascii="Times New Roman" w:hAnsi="Times New Roman" w:cs="Times New Roman"/>
          <w:b/>
        </w:rPr>
        <w:t>ов/отношений, которые мы примем:</w:t>
      </w:r>
    </w:p>
    <w:p w14:paraId="01B05105" w14:textId="77777777" w:rsidR="00C03FF7" w:rsidRPr="00606C06" w:rsidRDefault="00AA7ED4" w:rsidP="00A73A06">
      <w:pPr>
        <w:spacing w:after="0" w:line="360" w:lineRule="auto"/>
        <w:ind w:firstLine="709"/>
        <w:rPr>
          <w:rFonts w:ascii="Times New Roman" w:hAnsi="Times New Roman" w:cs="Times New Roman"/>
        </w:rPr>
      </w:pPr>
      <w:r w:rsidRPr="00606C06">
        <w:rPr>
          <w:rFonts w:ascii="Times New Roman" w:hAnsi="Times New Roman" w:cs="Times New Roman"/>
        </w:rPr>
        <w:t>1.</w:t>
      </w:r>
      <w:r w:rsidRPr="00606C06">
        <w:rPr>
          <w:rFonts w:ascii="Times New Roman" w:hAnsi="Times New Roman" w:cs="Times New Roman"/>
        </w:rPr>
        <w:tab/>
        <w:t xml:space="preserve"> </w:t>
      </w:r>
      <w:r w:rsidRPr="00606C06">
        <w:rPr>
          <w:rFonts w:ascii="Times New Roman" w:hAnsi="Times New Roman" w:cs="Times New Roman"/>
          <w:b/>
        </w:rPr>
        <w:t>Смиренное сердце</w:t>
      </w:r>
      <w:r w:rsidR="00C03FF7" w:rsidRPr="00606C06">
        <w:rPr>
          <w:rFonts w:ascii="Times New Roman" w:hAnsi="Times New Roman" w:cs="Times New Roman"/>
          <w:b/>
        </w:rPr>
        <w:t xml:space="preserve"> слуги</w:t>
      </w:r>
    </w:p>
    <w:p w14:paraId="6420EE3A" w14:textId="3AF18DF0" w:rsidR="00C03FF7" w:rsidRPr="00606C06" w:rsidRDefault="00C03FF7" w:rsidP="00A73A06">
      <w:pPr>
        <w:spacing w:after="0" w:line="360" w:lineRule="auto"/>
        <w:ind w:firstLine="709"/>
        <w:rPr>
          <w:rFonts w:ascii="Times New Roman" w:hAnsi="Times New Roman" w:cs="Times New Roman"/>
        </w:rPr>
      </w:pPr>
      <w:r w:rsidRPr="00606C06">
        <w:rPr>
          <w:rFonts w:ascii="Times New Roman" w:hAnsi="Times New Roman" w:cs="Times New Roman"/>
        </w:rPr>
        <w:t xml:space="preserve">Смирение перед Богом и друг перед другом </w:t>
      </w:r>
      <w:r w:rsidR="000E2159" w:rsidRPr="00606C06">
        <w:rPr>
          <w:rFonts w:ascii="Times New Roman" w:hAnsi="Times New Roman" w:cs="Times New Roman"/>
        </w:rPr>
        <w:t>–</w:t>
      </w:r>
      <w:r w:rsidRPr="00606C06">
        <w:rPr>
          <w:rFonts w:ascii="Times New Roman" w:hAnsi="Times New Roman" w:cs="Times New Roman"/>
        </w:rPr>
        <w:t xml:space="preserve"> это то, с чего мы начинаем и чем заканчиваем. Наша единственная гордость </w:t>
      </w:r>
      <w:r w:rsidR="000E2159" w:rsidRPr="00606C06">
        <w:rPr>
          <w:rFonts w:ascii="Times New Roman" w:hAnsi="Times New Roman" w:cs="Times New Roman"/>
        </w:rPr>
        <w:t xml:space="preserve">– </w:t>
      </w:r>
      <w:r w:rsidRPr="00606C06">
        <w:rPr>
          <w:rFonts w:ascii="Times New Roman" w:hAnsi="Times New Roman" w:cs="Times New Roman"/>
        </w:rPr>
        <w:t xml:space="preserve">Христос. Помните, что нет предела тому, что может быть достигнуто, если никого не волнует, кто </w:t>
      </w:r>
      <w:r w:rsidR="00AA7ED4" w:rsidRPr="00606C06">
        <w:rPr>
          <w:rFonts w:ascii="Times New Roman" w:hAnsi="Times New Roman" w:cs="Times New Roman"/>
        </w:rPr>
        <w:t>потом заслужит</w:t>
      </w:r>
      <w:r w:rsidR="0045681A" w:rsidRPr="00606C06">
        <w:rPr>
          <w:rFonts w:ascii="Times New Roman" w:hAnsi="Times New Roman" w:cs="Times New Roman"/>
        </w:rPr>
        <w:t xml:space="preserve"> похвалу.</w:t>
      </w:r>
    </w:p>
    <w:p w14:paraId="5E6016DD" w14:textId="77777777" w:rsidR="00C03FF7" w:rsidRPr="00606C06" w:rsidRDefault="00C03FF7" w:rsidP="00A73A06">
      <w:pPr>
        <w:spacing w:after="0" w:line="360" w:lineRule="auto"/>
        <w:ind w:firstLine="709"/>
        <w:rPr>
          <w:rFonts w:ascii="Times New Roman" w:hAnsi="Times New Roman" w:cs="Times New Roman"/>
        </w:rPr>
      </w:pPr>
      <w:r w:rsidRPr="00606C06">
        <w:rPr>
          <w:rFonts w:ascii="Times New Roman" w:hAnsi="Times New Roman" w:cs="Times New Roman"/>
        </w:rPr>
        <w:t>2.</w:t>
      </w:r>
      <w:r w:rsidRPr="00606C06">
        <w:rPr>
          <w:rFonts w:ascii="Times New Roman" w:hAnsi="Times New Roman" w:cs="Times New Roman"/>
        </w:rPr>
        <w:tab/>
        <w:t xml:space="preserve"> </w:t>
      </w:r>
      <w:r w:rsidRPr="00606C06">
        <w:rPr>
          <w:rFonts w:ascii="Times New Roman" w:hAnsi="Times New Roman" w:cs="Times New Roman"/>
          <w:b/>
        </w:rPr>
        <w:t>Живые ра</w:t>
      </w:r>
      <w:r w:rsidR="00AA7ED4" w:rsidRPr="00606C06">
        <w:rPr>
          <w:rFonts w:ascii="Times New Roman" w:hAnsi="Times New Roman" w:cs="Times New Roman"/>
          <w:b/>
        </w:rPr>
        <w:t>стущие ежедневные отношения с Ии</w:t>
      </w:r>
      <w:r w:rsidRPr="00606C06">
        <w:rPr>
          <w:rFonts w:ascii="Times New Roman" w:hAnsi="Times New Roman" w:cs="Times New Roman"/>
          <w:b/>
        </w:rPr>
        <w:t>сусом</w:t>
      </w:r>
    </w:p>
    <w:p w14:paraId="275A0D6E" w14:textId="664E643F" w:rsidR="00C03FF7" w:rsidRPr="00606C06" w:rsidRDefault="00C03FF7" w:rsidP="00A73A06">
      <w:pPr>
        <w:spacing w:after="0" w:line="360" w:lineRule="auto"/>
        <w:ind w:firstLine="709"/>
        <w:rPr>
          <w:rFonts w:ascii="Times New Roman" w:hAnsi="Times New Roman" w:cs="Times New Roman"/>
        </w:rPr>
      </w:pPr>
      <w:r w:rsidRPr="00606C06">
        <w:rPr>
          <w:rFonts w:ascii="Times New Roman" w:hAnsi="Times New Roman" w:cs="Times New Roman"/>
        </w:rPr>
        <w:t xml:space="preserve">Иисус </w:t>
      </w:r>
      <w:r w:rsidR="0045681A" w:rsidRPr="00606C06">
        <w:rPr>
          <w:rFonts w:ascii="Times New Roman" w:hAnsi="Times New Roman" w:cs="Times New Roman"/>
        </w:rPr>
        <w:t xml:space="preserve">– </w:t>
      </w:r>
      <w:r w:rsidRPr="00606C06">
        <w:rPr>
          <w:rFonts w:ascii="Times New Roman" w:hAnsi="Times New Roman" w:cs="Times New Roman"/>
        </w:rPr>
        <w:t>единств</w:t>
      </w:r>
      <w:r w:rsidR="00AA7ED4" w:rsidRPr="00606C06">
        <w:rPr>
          <w:rFonts w:ascii="Times New Roman" w:hAnsi="Times New Roman" w:cs="Times New Roman"/>
        </w:rPr>
        <w:t>енный Путь к алтарю. Писание даё</w:t>
      </w:r>
      <w:r w:rsidRPr="00606C06">
        <w:rPr>
          <w:rFonts w:ascii="Times New Roman" w:hAnsi="Times New Roman" w:cs="Times New Roman"/>
        </w:rPr>
        <w:t>т нам ключи к живому ежедневному воз</w:t>
      </w:r>
      <w:r w:rsidR="0045681A" w:rsidRPr="00606C06">
        <w:rPr>
          <w:rFonts w:ascii="Times New Roman" w:hAnsi="Times New Roman" w:cs="Times New Roman"/>
        </w:rPr>
        <w:t>рождению в нашем хождении с Ним.</w:t>
      </w:r>
      <w:r w:rsidRPr="00606C06">
        <w:rPr>
          <w:rFonts w:ascii="Times New Roman" w:hAnsi="Times New Roman" w:cs="Times New Roman"/>
        </w:rPr>
        <w:t xml:space="preserve"> Мы должны </w:t>
      </w:r>
      <w:r w:rsidR="0045681A" w:rsidRPr="00606C06">
        <w:rPr>
          <w:rFonts w:ascii="Times New Roman" w:hAnsi="Times New Roman" w:cs="Times New Roman"/>
        </w:rPr>
        <w:t>пребывать</w:t>
      </w:r>
      <w:r w:rsidRPr="00606C06">
        <w:rPr>
          <w:rFonts w:ascii="Times New Roman" w:hAnsi="Times New Roman" w:cs="Times New Roman"/>
        </w:rPr>
        <w:t xml:space="preserve"> в Слове и стремиться к лич</w:t>
      </w:r>
      <w:r w:rsidR="00AA7ED4" w:rsidRPr="00606C06">
        <w:rPr>
          <w:rFonts w:ascii="Times New Roman" w:hAnsi="Times New Roman" w:cs="Times New Roman"/>
        </w:rPr>
        <w:t xml:space="preserve">ному возрождению, прежде чем </w:t>
      </w:r>
      <w:r w:rsidRPr="00606C06">
        <w:rPr>
          <w:rFonts w:ascii="Times New Roman" w:hAnsi="Times New Roman" w:cs="Times New Roman"/>
        </w:rPr>
        <w:t>сможем эффективно вести других к возрождению.</w:t>
      </w:r>
    </w:p>
    <w:p w14:paraId="44C1F314" w14:textId="4E3E0F0C" w:rsidR="005B3564" w:rsidRPr="00606C06" w:rsidRDefault="00C03FF7" w:rsidP="00A73A06">
      <w:pPr>
        <w:spacing w:after="0" w:line="360" w:lineRule="auto"/>
        <w:ind w:firstLine="709"/>
        <w:rPr>
          <w:rFonts w:ascii="Times New Roman" w:hAnsi="Times New Roman" w:cs="Times New Roman"/>
        </w:rPr>
      </w:pPr>
      <w:r w:rsidRPr="00606C06">
        <w:rPr>
          <w:rFonts w:ascii="Times New Roman" w:hAnsi="Times New Roman" w:cs="Times New Roman"/>
        </w:rPr>
        <w:t>3.</w:t>
      </w:r>
      <w:r w:rsidRPr="00606C06">
        <w:rPr>
          <w:rFonts w:ascii="Times New Roman" w:hAnsi="Times New Roman" w:cs="Times New Roman"/>
        </w:rPr>
        <w:tab/>
      </w:r>
      <w:r w:rsidRPr="00606C06">
        <w:rPr>
          <w:rFonts w:ascii="Times New Roman" w:hAnsi="Times New Roman" w:cs="Times New Roman"/>
          <w:b/>
        </w:rPr>
        <w:t xml:space="preserve"> </w:t>
      </w:r>
      <w:r w:rsidR="000C1738" w:rsidRPr="00606C06">
        <w:rPr>
          <w:rFonts w:ascii="Times New Roman" w:hAnsi="Times New Roman" w:cs="Times New Roman"/>
          <w:b/>
        </w:rPr>
        <w:t>Применение на практике увлекательных, рассчитанных на разные возрастные категории и поколения</w:t>
      </w:r>
      <w:r w:rsidR="00B1766B" w:rsidRPr="00606C06">
        <w:rPr>
          <w:rFonts w:ascii="Times New Roman" w:hAnsi="Times New Roman" w:cs="Times New Roman"/>
          <w:b/>
        </w:rPr>
        <w:t xml:space="preserve"> библейских методов</w:t>
      </w:r>
      <w:r w:rsidR="000C1738" w:rsidRPr="00606C06">
        <w:rPr>
          <w:rFonts w:ascii="Times New Roman" w:hAnsi="Times New Roman" w:cs="Times New Roman"/>
          <w:b/>
        </w:rPr>
        <w:t xml:space="preserve"> обучения</w:t>
      </w:r>
    </w:p>
    <w:p w14:paraId="5F970FFE" w14:textId="587A8126" w:rsidR="00C03FF7" w:rsidRPr="00606C06" w:rsidRDefault="00AA7ED4" w:rsidP="00A73A06">
      <w:pPr>
        <w:spacing w:after="0" w:line="360" w:lineRule="auto"/>
        <w:ind w:firstLine="709"/>
        <w:rPr>
          <w:rFonts w:ascii="Times New Roman" w:hAnsi="Times New Roman" w:cs="Times New Roman"/>
        </w:rPr>
      </w:pPr>
      <w:r w:rsidRPr="00606C06">
        <w:rPr>
          <w:rFonts w:ascii="Times New Roman" w:hAnsi="Times New Roman" w:cs="Times New Roman"/>
        </w:rPr>
        <w:t>«</w:t>
      </w:r>
      <w:r w:rsidR="00FB37FD" w:rsidRPr="00606C06">
        <w:rPr>
          <w:rFonts w:ascii="Times New Roman" w:hAnsi="Times New Roman" w:cs="Times New Roman"/>
        </w:rPr>
        <w:t xml:space="preserve">Возвращаясь </w:t>
      </w:r>
      <w:r w:rsidRPr="00606C06">
        <w:rPr>
          <w:rFonts w:ascii="Times New Roman" w:hAnsi="Times New Roman" w:cs="Times New Roman"/>
        </w:rPr>
        <w:t>к алтарю»</w:t>
      </w:r>
      <w:r w:rsidR="00FB37FD" w:rsidRPr="00606C06">
        <w:rPr>
          <w:rFonts w:ascii="Times New Roman" w:hAnsi="Times New Roman" w:cs="Times New Roman"/>
        </w:rPr>
        <w:t xml:space="preserve"> –</w:t>
      </w:r>
      <w:r w:rsidRPr="00606C06">
        <w:rPr>
          <w:rFonts w:ascii="Times New Roman" w:hAnsi="Times New Roman" w:cs="Times New Roman"/>
        </w:rPr>
        <w:t xml:space="preserve"> это</w:t>
      </w:r>
      <w:r w:rsidR="00C03FF7" w:rsidRPr="00606C06">
        <w:rPr>
          <w:rFonts w:ascii="Times New Roman" w:hAnsi="Times New Roman" w:cs="Times New Roman"/>
        </w:rPr>
        <w:t xml:space="preserve"> больше, </w:t>
      </w:r>
      <w:r w:rsidRPr="00606C06">
        <w:rPr>
          <w:rFonts w:ascii="Times New Roman" w:hAnsi="Times New Roman" w:cs="Times New Roman"/>
        </w:rPr>
        <w:t>чем просто обычная конференция «</w:t>
      </w:r>
      <w:r w:rsidR="00C03FF7" w:rsidRPr="00606C06">
        <w:rPr>
          <w:rFonts w:ascii="Times New Roman" w:hAnsi="Times New Roman" w:cs="Times New Roman"/>
        </w:rPr>
        <w:t>говорящих голов</w:t>
      </w:r>
      <w:r w:rsidRPr="00606C06">
        <w:rPr>
          <w:rFonts w:ascii="Times New Roman" w:hAnsi="Times New Roman" w:cs="Times New Roman"/>
        </w:rPr>
        <w:t>»</w:t>
      </w:r>
      <w:r w:rsidR="00C03FF7" w:rsidRPr="00606C06">
        <w:rPr>
          <w:rFonts w:ascii="Times New Roman" w:hAnsi="Times New Roman" w:cs="Times New Roman"/>
        </w:rPr>
        <w:t>, дающая больше информации. Вместо проповеди мы хотим учить, вовлекать, бросать вызов и проводить творческие мероприятия под руководством Духа, чтобы помочь людям пережить истины, которыми они делятся, на глубоком сердечном уровне. Все преподанное будет доведено до практического применения в повседневной жизни.</w:t>
      </w:r>
    </w:p>
    <w:p w14:paraId="414D7949" w14:textId="77777777" w:rsidR="00C03FF7" w:rsidRPr="00606C06" w:rsidRDefault="00C03FF7" w:rsidP="00A73A06">
      <w:pPr>
        <w:spacing w:after="0" w:line="360" w:lineRule="auto"/>
        <w:ind w:firstLine="709"/>
        <w:rPr>
          <w:rFonts w:ascii="Times New Roman" w:hAnsi="Times New Roman" w:cs="Times New Roman"/>
        </w:rPr>
      </w:pPr>
      <w:r w:rsidRPr="00606C06">
        <w:rPr>
          <w:rFonts w:ascii="Times New Roman" w:hAnsi="Times New Roman" w:cs="Times New Roman"/>
        </w:rPr>
        <w:t>4.</w:t>
      </w:r>
      <w:r w:rsidRPr="00606C06">
        <w:rPr>
          <w:rFonts w:ascii="Times New Roman" w:hAnsi="Times New Roman" w:cs="Times New Roman"/>
        </w:rPr>
        <w:tab/>
        <w:t xml:space="preserve"> </w:t>
      </w:r>
      <w:r w:rsidRPr="00606C06">
        <w:rPr>
          <w:rFonts w:ascii="Times New Roman" w:hAnsi="Times New Roman" w:cs="Times New Roman"/>
          <w:b/>
        </w:rPr>
        <w:t xml:space="preserve">Делиться с подлинной аутентичной </w:t>
      </w:r>
      <w:r w:rsidR="00AA7ED4" w:rsidRPr="00606C06">
        <w:rPr>
          <w:rFonts w:ascii="Times New Roman" w:hAnsi="Times New Roman" w:cs="Times New Roman"/>
          <w:b/>
        </w:rPr>
        <w:t>открытостью</w:t>
      </w:r>
    </w:p>
    <w:p w14:paraId="5432C294" w14:textId="61BAA9BE" w:rsidR="00C03FF7" w:rsidRPr="00606C06" w:rsidRDefault="00C03FF7" w:rsidP="00A73A06">
      <w:pPr>
        <w:spacing w:after="0" w:line="360" w:lineRule="auto"/>
        <w:ind w:firstLine="709"/>
        <w:rPr>
          <w:rFonts w:ascii="Times New Roman" w:hAnsi="Times New Roman" w:cs="Times New Roman"/>
        </w:rPr>
      </w:pPr>
      <w:r w:rsidRPr="00606C06">
        <w:rPr>
          <w:rFonts w:ascii="Times New Roman" w:hAnsi="Times New Roman" w:cs="Times New Roman"/>
        </w:rPr>
        <w:t xml:space="preserve">Делясь историями и свидетельствами из реальной жизни, мы всегда будем стремиться быть искренними и </w:t>
      </w:r>
      <w:r w:rsidR="00AA7ED4" w:rsidRPr="00606C06">
        <w:rPr>
          <w:rFonts w:ascii="Times New Roman" w:hAnsi="Times New Roman" w:cs="Times New Roman"/>
        </w:rPr>
        <w:t>открытыми</w:t>
      </w:r>
      <w:r w:rsidRPr="00606C06">
        <w:rPr>
          <w:rFonts w:ascii="Times New Roman" w:hAnsi="Times New Roman" w:cs="Times New Roman"/>
        </w:rPr>
        <w:t>. Эта подлинность соединяет сердца с радостными во</w:t>
      </w:r>
      <w:r w:rsidR="00AA7ED4" w:rsidRPr="00606C06">
        <w:rPr>
          <w:rFonts w:ascii="Times New Roman" w:hAnsi="Times New Roman" w:cs="Times New Roman"/>
        </w:rPr>
        <w:t xml:space="preserve">зможностями и реалиями </w:t>
      </w:r>
      <w:r w:rsidR="00D50AA0" w:rsidRPr="00606C06">
        <w:rPr>
          <w:rFonts w:ascii="Times New Roman" w:hAnsi="Times New Roman" w:cs="Times New Roman"/>
        </w:rPr>
        <w:t xml:space="preserve">роста </w:t>
      </w:r>
      <w:r w:rsidRPr="00606C06">
        <w:rPr>
          <w:rFonts w:ascii="Times New Roman" w:hAnsi="Times New Roman" w:cs="Times New Roman"/>
        </w:rPr>
        <w:t>жизни, наполненной Духом.</w:t>
      </w:r>
    </w:p>
    <w:p w14:paraId="3A5F9889" w14:textId="510ED1F0" w:rsidR="00C03FF7" w:rsidRPr="00606C06" w:rsidRDefault="00C03FF7" w:rsidP="00A73A06">
      <w:pPr>
        <w:spacing w:after="0" w:line="360" w:lineRule="auto"/>
        <w:ind w:firstLine="709"/>
        <w:rPr>
          <w:rFonts w:ascii="Times New Roman" w:hAnsi="Times New Roman" w:cs="Times New Roman"/>
        </w:rPr>
      </w:pPr>
      <w:r w:rsidRPr="00606C06">
        <w:rPr>
          <w:rFonts w:ascii="Times New Roman" w:hAnsi="Times New Roman" w:cs="Times New Roman"/>
        </w:rPr>
        <w:lastRenderedPageBreak/>
        <w:t>5.</w:t>
      </w:r>
      <w:r w:rsidRPr="00606C06">
        <w:rPr>
          <w:rFonts w:ascii="Times New Roman" w:hAnsi="Times New Roman" w:cs="Times New Roman"/>
        </w:rPr>
        <w:tab/>
        <w:t xml:space="preserve"> </w:t>
      </w:r>
      <w:r w:rsidRPr="00606C06">
        <w:rPr>
          <w:rFonts w:ascii="Times New Roman" w:hAnsi="Times New Roman" w:cs="Times New Roman"/>
          <w:b/>
        </w:rPr>
        <w:t>Быть надел</w:t>
      </w:r>
      <w:r w:rsidR="00AA7ED4" w:rsidRPr="00606C06">
        <w:rPr>
          <w:rFonts w:ascii="Times New Roman" w:hAnsi="Times New Roman" w:cs="Times New Roman"/>
          <w:b/>
        </w:rPr>
        <w:t xml:space="preserve">ённым силой Духа Святого, </w:t>
      </w:r>
      <w:r w:rsidR="00351433" w:rsidRPr="00606C06">
        <w:rPr>
          <w:rFonts w:ascii="Times New Roman" w:hAnsi="Times New Roman" w:cs="Times New Roman"/>
          <w:b/>
        </w:rPr>
        <w:t>живя</w:t>
      </w:r>
      <w:r w:rsidR="00AA7ED4" w:rsidRPr="00606C06">
        <w:rPr>
          <w:rFonts w:ascii="Times New Roman" w:hAnsi="Times New Roman" w:cs="Times New Roman"/>
          <w:b/>
        </w:rPr>
        <w:t xml:space="preserve"> жизн</w:t>
      </w:r>
      <w:r w:rsidR="00351433" w:rsidRPr="00606C06">
        <w:rPr>
          <w:rFonts w:ascii="Times New Roman" w:hAnsi="Times New Roman" w:cs="Times New Roman"/>
          <w:b/>
        </w:rPr>
        <w:t>ью</w:t>
      </w:r>
      <w:r w:rsidR="00AA7ED4" w:rsidRPr="00606C06">
        <w:rPr>
          <w:rFonts w:ascii="Times New Roman" w:hAnsi="Times New Roman" w:cs="Times New Roman"/>
          <w:b/>
        </w:rPr>
        <w:t>, укоренённой в молитве</w:t>
      </w:r>
    </w:p>
    <w:p w14:paraId="006B8169" w14:textId="2DC8CE0C" w:rsidR="00F9317F" w:rsidRPr="00606C06" w:rsidRDefault="00C03FF7" w:rsidP="00A73A06">
      <w:pPr>
        <w:spacing w:after="0" w:line="360" w:lineRule="auto"/>
        <w:ind w:firstLine="709"/>
        <w:rPr>
          <w:rFonts w:ascii="Times New Roman" w:hAnsi="Times New Roman" w:cs="Times New Roman"/>
        </w:rPr>
      </w:pPr>
      <w:r w:rsidRPr="00606C06">
        <w:rPr>
          <w:rFonts w:ascii="Times New Roman" w:hAnsi="Times New Roman" w:cs="Times New Roman"/>
        </w:rPr>
        <w:t xml:space="preserve">Это не предпочтение, а абсолютная необходимость для нашей жизни и служения. Это секрет всей силы в служении </w:t>
      </w:r>
      <w:r w:rsidR="00A65159" w:rsidRPr="00606C06">
        <w:rPr>
          <w:rFonts w:ascii="Times New Roman" w:hAnsi="Times New Roman" w:cs="Times New Roman"/>
        </w:rPr>
        <w:t>«</w:t>
      </w:r>
      <w:r w:rsidR="00D50AA0" w:rsidRPr="00606C06">
        <w:rPr>
          <w:rFonts w:ascii="Times New Roman" w:hAnsi="Times New Roman" w:cs="Times New Roman"/>
        </w:rPr>
        <w:t xml:space="preserve">Возвращаясь </w:t>
      </w:r>
      <w:r w:rsidR="00A65159" w:rsidRPr="00606C06">
        <w:rPr>
          <w:rFonts w:ascii="Times New Roman" w:hAnsi="Times New Roman" w:cs="Times New Roman"/>
        </w:rPr>
        <w:t>к алтарю».</w:t>
      </w:r>
      <w:r w:rsidR="00A12628" w:rsidRPr="00606C06">
        <w:rPr>
          <w:rFonts w:ascii="Times New Roman" w:hAnsi="Times New Roman" w:cs="Times New Roman"/>
        </w:rPr>
        <w:br/>
      </w:r>
    </w:p>
    <w:p w14:paraId="3750511E" w14:textId="77777777" w:rsidR="00C36B41" w:rsidRPr="00606C06" w:rsidRDefault="00C36B41" w:rsidP="00A73A06">
      <w:pPr>
        <w:spacing w:after="0" w:line="360" w:lineRule="auto"/>
        <w:ind w:firstLine="709"/>
        <w:rPr>
          <w:rFonts w:ascii="Times New Roman" w:hAnsi="Times New Roman" w:cs="Times New Roman"/>
        </w:rPr>
      </w:pPr>
    </w:p>
    <w:p w14:paraId="1F44B9AD" w14:textId="6ECD56E0" w:rsidR="00F9317F" w:rsidRPr="00606C06" w:rsidRDefault="00CC7FDF" w:rsidP="00CC7FDF">
      <w:pPr>
        <w:spacing w:after="0" w:line="360" w:lineRule="auto"/>
        <w:rPr>
          <w:rFonts w:ascii="Times New Roman" w:hAnsi="Times New Roman" w:cs="Times New Roman"/>
          <w:sz w:val="32"/>
          <w:szCs w:val="32"/>
        </w:rPr>
      </w:pPr>
      <w:r>
        <w:rPr>
          <w:rFonts w:ascii="Times New Roman" w:hAnsi="Times New Roman" w:cs="Times New Roman"/>
          <w:b/>
          <w:sz w:val="32"/>
          <w:szCs w:val="32"/>
        </w:rPr>
        <w:t xml:space="preserve">                     </w:t>
      </w:r>
      <w:r w:rsidR="00F9317F" w:rsidRPr="00606C06">
        <w:rPr>
          <w:rFonts w:ascii="Times New Roman" w:hAnsi="Times New Roman" w:cs="Times New Roman"/>
          <w:b/>
          <w:sz w:val="32"/>
          <w:szCs w:val="32"/>
        </w:rPr>
        <w:t>Основы и отношени</w:t>
      </w:r>
      <w:r w:rsidR="00E71DA7">
        <w:rPr>
          <w:rFonts w:ascii="Times New Roman" w:hAnsi="Times New Roman" w:cs="Times New Roman"/>
          <w:b/>
          <w:sz w:val="32"/>
          <w:szCs w:val="32"/>
        </w:rPr>
        <w:t>я</w:t>
      </w:r>
      <w:r w:rsidR="00F9317F" w:rsidRPr="00606C06">
        <w:rPr>
          <w:rFonts w:ascii="Times New Roman" w:hAnsi="Times New Roman" w:cs="Times New Roman"/>
          <w:b/>
          <w:sz w:val="32"/>
          <w:szCs w:val="32"/>
        </w:rPr>
        <w:t xml:space="preserve"> более подробно</w:t>
      </w:r>
    </w:p>
    <w:p w14:paraId="2A93F59E" w14:textId="77777777" w:rsidR="005B3564" w:rsidRPr="00606C06" w:rsidRDefault="000B0C33" w:rsidP="00A73A06">
      <w:pPr>
        <w:pStyle w:val="a4"/>
        <w:numPr>
          <w:ilvl w:val="0"/>
          <w:numId w:val="6"/>
        </w:numPr>
        <w:spacing w:after="0" w:line="360" w:lineRule="auto"/>
        <w:ind w:left="0" w:firstLine="709"/>
        <w:rPr>
          <w:rFonts w:ascii="Times New Roman" w:hAnsi="Times New Roman" w:cs="Times New Roman"/>
        </w:rPr>
      </w:pPr>
      <w:r w:rsidRPr="00606C06">
        <w:rPr>
          <w:rFonts w:ascii="Times New Roman" w:hAnsi="Times New Roman" w:cs="Times New Roman"/>
          <w:b/>
        </w:rPr>
        <w:t>СМИРЕННОЕ СЕРДЦЕ БОЖЬЕГО</w:t>
      </w:r>
      <w:r w:rsidR="00A12628" w:rsidRPr="00606C06">
        <w:rPr>
          <w:rFonts w:ascii="Times New Roman" w:hAnsi="Times New Roman" w:cs="Times New Roman"/>
          <w:b/>
        </w:rPr>
        <w:t xml:space="preserve"> СЛУГИ:</w:t>
      </w:r>
      <w:r w:rsidR="00A12628" w:rsidRPr="00606C06">
        <w:rPr>
          <w:rFonts w:ascii="Times New Roman" w:hAnsi="Times New Roman" w:cs="Times New Roman"/>
        </w:rPr>
        <w:t xml:space="preserve"> </w:t>
      </w:r>
    </w:p>
    <w:p w14:paraId="09428B17" w14:textId="677A58CB" w:rsidR="00F9317F" w:rsidRPr="00606C06" w:rsidRDefault="00AA7ED4" w:rsidP="00A73A06">
      <w:pPr>
        <w:pStyle w:val="a4"/>
        <w:spacing w:after="0" w:line="360" w:lineRule="auto"/>
        <w:ind w:left="0" w:firstLine="709"/>
        <w:rPr>
          <w:rFonts w:ascii="Times New Roman" w:hAnsi="Times New Roman" w:cs="Times New Roman"/>
        </w:rPr>
      </w:pPr>
      <w:r w:rsidRPr="00606C06">
        <w:rPr>
          <w:rFonts w:ascii="Times New Roman" w:hAnsi="Times New Roman" w:cs="Times New Roman"/>
        </w:rPr>
        <w:t>«</w:t>
      </w:r>
      <w:r w:rsidR="00A12628" w:rsidRPr="00606C06">
        <w:rPr>
          <w:rFonts w:ascii="Times New Roman" w:hAnsi="Times New Roman" w:cs="Times New Roman"/>
        </w:rPr>
        <w:t>Нет предела полезности того</w:t>
      </w:r>
      <w:r w:rsidRPr="00606C06">
        <w:rPr>
          <w:rFonts w:ascii="Times New Roman" w:hAnsi="Times New Roman" w:cs="Times New Roman"/>
        </w:rPr>
        <w:t>,</w:t>
      </w:r>
      <w:r w:rsidR="00A12628" w:rsidRPr="00606C06">
        <w:rPr>
          <w:rFonts w:ascii="Times New Roman" w:hAnsi="Times New Roman" w:cs="Times New Roman"/>
        </w:rPr>
        <w:t xml:space="preserve"> </w:t>
      </w:r>
      <w:r w:rsidR="00F9317F" w:rsidRPr="00606C06">
        <w:rPr>
          <w:rFonts w:ascii="Times New Roman" w:hAnsi="Times New Roman" w:cs="Times New Roman"/>
        </w:rPr>
        <w:t>кто, оставив себя в стороне, живе</w:t>
      </w:r>
      <w:r w:rsidRPr="00606C06">
        <w:rPr>
          <w:rFonts w:ascii="Times New Roman" w:hAnsi="Times New Roman" w:cs="Times New Roman"/>
        </w:rPr>
        <w:t>т жизнью, полностью посвящённой Богу»</w:t>
      </w:r>
      <w:r w:rsidR="00F9317F" w:rsidRPr="00606C06">
        <w:rPr>
          <w:rFonts w:ascii="Times New Roman" w:hAnsi="Times New Roman" w:cs="Times New Roman"/>
        </w:rPr>
        <w:t>. Смирение должно быть основой всего, что мы делаем</w:t>
      </w:r>
      <w:r w:rsidR="00F427E5" w:rsidRPr="00606C06">
        <w:rPr>
          <w:rFonts w:ascii="Times New Roman" w:hAnsi="Times New Roman" w:cs="Times New Roman"/>
        </w:rPr>
        <w:t>,</w:t>
      </w:r>
      <w:r w:rsidR="00F9317F" w:rsidRPr="00606C06">
        <w:rPr>
          <w:rFonts w:ascii="Times New Roman" w:hAnsi="Times New Roman" w:cs="Times New Roman"/>
        </w:rPr>
        <w:t xml:space="preserve"> и </w:t>
      </w:r>
      <w:r w:rsidRPr="00606C06">
        <w:rPr>
          <w:rFonts w:ascii="Times New Roman" w:hAnsi="Times New Roman" w:cs="Times New Roman"/>
        </w:rPr>
        <w:t xml:space="preserve">тем, </w:t>
      </w:r>
      <w:r w:rsidR="00F9317F" w:rsidRPr="00606C06">
        <w:rPr>
          <w:rFonts w:ascii="Times New Roman" w:hAnsi="Times New Roman" w:cs="Times New Roman"/>
        </w:rPr>
        <w:t>как мы руководим, особенно потому, что только Бог может выполнить эту работу.</w:t>
      </w:r>
    </w:p>
    <w:p w14:paraId="58DE98EB" w14:textId="19BB7BBD" w:rsidR="00D600BD" w:rsidRPr="00606C06" w:rsidRDefault="00D600BD" w:rsidP="00A73A06">
      <w:pPr>
        <w:spacing w:after="0" w:line="360" w:lineRule="auto"/>
        <w:ind w:firstLine="709"/>
        <w:rPr>
          <w:rFonts w:ascii="Times New Roman" w:hAnsi="Times New Roman" w:cs="Times New Roman"/>
          <w:i/>
        </w:rPr>
      </w:pPr>
      <w:r w:rsidRPr="00606C06">
        <w:rPr>
          <w:rFonts w:ascii="Times New Roman" w:hAnsi="Times New Roman" w:cs="Times New Roman"/>
          <w:i/>
        </w:rPr>
        <w:t>«Посмотрите, братия, кто вы, призванные: не много </w:t>
      </w:r>
      <w:r w:rsidRPr="00606C06">
        <w:rPr>
          <w:rFonts w:ascii="Times New Roman" w:hAnsi="Times New Roman" w:cs="Times New Roman"/>
          <w:i/>
          <w:iCs/>
        </w:rPr>
        <w:t>из вас</w:t>
      </w:r>
      <w:r w:rsidRPr="00606C06">
        <w:rPr>
          <w:rFonts w:ascii="Times New Roman" w:hAnsi="Times New Roman" w:cs="Times New Roman"/>
          <w:i/>
        </w:rPr>
        <w:t> мудрых по плоти, не много сильных, не много благородных; но Бог избрал немудрое мира, чтобы посрамить мудрых, и немощное мира избрал Бог, чтобы посрамить сильное; и незнатное мира и уничиженное и ничего не значащее избрал Бог, чтобы упразднить значащее…», «чтобы вера ваша утверждалась не на мудрости человеческой</w:t>
      </w:r>
      <w:r w:rsidR="00F427E5" w:rsidRPr="00606C06">
        <w:rPr>
          <w:rFonts w:ascii="Times New Roman" w:hAnsi="Times New Roman" w:cs="Times New Roman"/>
          <w:i/>
        </w:rPr>
        <w:t>, но на силе Божией</w:t>
      </w:r>
      <w:r w:rsidRPr="00606C06">
        <w:rPr>
          <w:rFonts w:ascii="Times New Roman" w:hAnsi="Times New Roman" w:cs="Times New Roman"/>
          <w:i/>
        </w:rPr>
        <w:t xml:space="preserve">» </w:t>
      </w:r>
      <w:r w:rsidR="00F427E5" w:rsidRPr="00606C06">
        <w:rPr>
          <w:rFonts w:ascii="Times New Roman" w:hAnsi="Times New Roman" w:cs="Times New Roman"/>
          <w:i/>
        </w:rPr>
        <w:t>(</w:t>
      </w:r>
      <w:r w:rsidRPr="00606C06">
        <w:rPr>
          <w:rFonts w:ascii="Times New Roman" w:hAnsi="Times New Roman" w:cs="Times New Roman"/>
          <w:i/>
        </w:rPr>
        <w:t>1 Кор. 1:26-28, 2:5</w:t>
      </w:r>
      <w:r w:rsidR="00F427E5" w:rsidRPr="00606C06">
        <w:rPr>
          <w:rFonts w:ascii="Times New Roman" w:hAnsi="Times New Roman" w:cs="Times New Roman"/>
          <w:i/>
        </w:rPr>
        <w:t>).</w:t>
      </w:r>
    </w:p>
    <w:p w14:paraId="6E9D459C" w14:textId="6E1FE436" w:rsidR="00F9317F" w:rsidRPr="00606C06" w:rsidRDefault="00BF7DE8" w:rsidP="00A73A06">
      <w:pPr>
        <w:spacing w:after="0" w:line="360" w:lineRule="auto"/>
        <w:ind w:firstLine="709"/>
        <w:rPr>
          <w:rFonts w:ascii="Times New Roman" w:hAnsi="Times New Roman" w:cs="Times New Roman"/>
        </w:rPr>
      </w:pPr>
      <w:r w:rsidRPr="00606C06">
        <w:rPr>
          <w:rFonts w:ascii="Times New Roman" w:hAnsi="Times New Roman" w:cs="Times New Roman"/>
        </w:rPr>
        <w:t>Во свете вышесказанного</w:t>
      </w:r>
      <w:r w:rsidR="00F9317F" w:rsidRPr="00606C06">
        <w:rPr>
          <w:rFonts w:ascii="Times New Roman" w:hAnsi="Times New Roman" w:cs="Times New Roman"/>
        </w:rPr>
        <w:t xml:space="preserve"> мы будем:</w:t>
      </w:r>
    </w:p>
    <w:p w14:paraId="22847480" w14:textId="7873DD12" w:rsidR="00436BC9" w:rsidRPr="00606C06" w:rsidRDefault="00EE1D4D" w:rsidP="00A73A06">
      <w:pPr>
        <w:pStyle w:val="a4"/>
        <w:numPr>
          <w:ilvl w:val="0"/>
          <w:numId w:val="1"/>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rPr>
        <w:t>п</w:t>
      </w:r>
      <w:r w:rsidR="00F9317F" w:rsidRPr="00606C06">
        <w:rPr>
          <w:rFonts w:ascii="Times New Roman" w:hAnsi="Times New Roman" w:cs="Times New Roman"/>
        </w:rPr>
        <w:t xml:space="preserve">омнить, </w:t>
      </w:r>
      <w:r w:rsidR="00392680" w:rsidRPr="00606C06">
        <w:rPr>
          <w:rFonts w:ascii="Times New Roman" w:hAnsi="Times New Roman" w:cs="Times New Roman"/>
        </w:rPr>
        <w:t xml:space="preserve">что любой наш успех зависит не </w:t>
      </w:r>
      <w:r w:rsidR="00F9317F" w:rsidRPr="00606C06">
        <w:rPr>
          <w:rFonts w:ascii="Times New Roman" w:hAnsi="Times New Roman" w:cs="Times New Roman"/>
        </w:rPr>
        <w:t xml:space="preserve">от нашей мудрости или нашего собственного планирования, а только от </w:t>
      </w:r>
      <w:r w:rsidR="00F84D2D" w:rsidRPr="00606C06">
        <w:rPr>
          <w:rFonts w:ascii="Times New Roman" w:hAnsi="Times New Roman" w:cs="Times New Roman"/>
        </w:rPr>
        <w:t>силы Божьей.</w:t>
      </w:r>
    </w:p>
    <w:p w14:paraId="4E760BAB" w14:textId="68488159" w:rsidR="00F84D2D" w:rsidRPr="00606C06" w:rsidRDefault="00EE1D4D" w:rsidP="00A73A06">
      <w:pPr>
        <w:pStyle w:val="a4"/>
        <w:numPr>
          <w:ilvl w:val="0"/>
          <w:numId w:val="1"/>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rPr>
        <w:t xml:space="preserve">всецело </w:t>
      </w:r>
      <w:r w:rsidR="00BF7DE8" w:rsidRPr="00606C06">
        <w:rPr>
          <w:rFonts w:ascii="Times New Roman" w:hAnsi="Times New Roman" w:cs="Times New Roman"/>
        </w:rPr>
        <w:t>отдавать себя Иисусу Христу, о</w:t>
      </w:r>
      <w:r w:rsidR="00983634" w:rsidRPr="00606C06">
        <w:rPr>
          <w:rFonts w:ascii="Times New Roman" w:hAnsi="Times New Roman" w:cs="Times New Roman"/>
        </w:rPr>
        <w:t xml:space="preserve">тбросив всякое </w:t>
      </w:r>
      <w:r w:rsidR="00F84D2D" w:rsidRPr="00606C06">
        <w:rPr>
          <w:rFonts w:ascii="Times New Roman" w:hAnsi="Times New Roman" w:cs="Times New Roman"/>
        </w:rPr>
        <w:t>духовное прит</w:t>
      </w:r>
      <w:r w:rsidR="00983634" w:rsidRPr="00606C06">
        <w:rPr>
          <w:rFonts w:ascii="Times New Roman" w:hAnsi="Times New Roman" w:cs="Times New Roman"/>
        </w:rPr>
        <w:t>ворство и формализм,</w:t>
      </w:r>
      <w:r w:rsidR="00F84D2D" w:rsidRPr="00606C06">
        <w:rPr>
          <w:rFonts w:ascii="Times New Roman" w:hAnsi="Times New Roman" w:cs="Times New Roman"/>
        </w:rPr>
        <w:t xml:space="preserve"> предоставив каждый этап этого путешествия по планированию и руководству Ему.</w:t>
      </w:r>
    </w:p>
    <w:p w14:paraId="21AA8FAA" w14:textId="05AEF5A3" w:rsidR="00F9317F" w:rsidRPr="00606C06" w:rsidRDefault="001E4FB2" w:rsidP="00A73A06">
      <w:pPr>
        <w:pStyle w:val="a4"/>
        <w:numPr>
          <w:ilvl w:val="0"/>
          <w:numId w:val="1"/>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rPr>
        <w:t>п</w:t>
      </w:r>
      <w:r w:rsidR="00AA7ED4" w:rsidRPr="00606C06">
        <w:rPr>
          <w:rFonts w:ascii="Times New Roman" w:hAnsi="Times New Roman" w:cs="Times New Roman"/>
        </w:rPr>
        <w:t xml:space="preserve">омнить, что </w:t>
      </w:r>
      <w:r w:rsidR="00D600BD" w:rsidRPr="00606C06">
        <w:rPr>
          <w:rFonts w:ascii="Times New Roman" w:hAnsi="Times New Roman" w:cs="Times New Roman"/>
        </w:rPr>
        <w:t xml:space="preserve">вести к Богу может </w:t>
      </w:r>
      <w:r w:rsidR="00AA7ED4" w:rsidRPr="00606C06">
        <w:rPr>
          <w:rFonts w:ascii="Times New Roman" w:hAnsi="Times New Roman" w:cs="Times New Roman"/>
        </w:rPr>
        <w:t>даже «</w:t>
      </w:r>
      <w:r w:rsidR="00F9317F" w:rsidRPr="00606C06">
        <w:rPr>
          <w:rFonts w:ascii="Times New Roman" w:hAnsi="Times New Roman" w:cs="Times New Roman"/>
        </w:rPr>
        <w:t>малое дитя</w:t>
      </w:r>
      <w:r w:rsidRPr="00606C06">
        <w:rPr>
          <w:rFonts w:ascii="Times New Roman" w:hAnsi="Times New Roman" w:cs="Times New Roman"/>
        </w:rPr>
        <w:t>» –</w:t>
      </w:r>
      <w:r w:rsidR="00F9317F" w:rsidRPr="00606C06">
        <w:rPr>
          <w:rFonts w:ascii="Times New Roman" w:hAnsi="Times New Roman" w:cs="Times New Roman"/>
        </w:rPr>
        <w:t xml:space="preserve"> </w:t>
      </w:r>
      <w:r w:rsidR="00D600BD" w:rsidRPr="00606C06">
        <w:rPr>
          <w:rFonts w:ascii="Times New Roman" w:hAnsi="Times New Roman" w:cs="Times New Roman"/>
        </w:rPr>
        <w:t>а порой</w:t>
      </w:r>
      <w:r w:rsidR="00F9317F" w:rsidRPr="00606C06">
        <w:rPr>
          <w:rFonts w:ascii="Times New Roman" w:hAnsi="Times New Roman" w:cs="Times New Roman"/>
        </w:rPr>
        <w:t xml:space="preserve"> дети являются лучшими лидерами.</w:t>
      </w:r>
    </w:p>
    <w:p w14:paraId="27563FDB" w14:textId="64E2E925" w:rsidR="00F84D2D" w:rsidRPr="00606C06" w:rsidRDefault="001E4FB2" w:rsidP="00A73A06">
      <w:pPr>
        <w:pStyle w:val="a4"/>
        <w:numPr>
          <w:ilvl w:val="0"/>
          <w:numId w:val="1"/>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rPr>
        <w:t>с</w:t>
      </w:r>
      <w:r w:rsidR="00F9317F" w:rsidRPr="00606C06">
        <w:rPr>
          <w:rFonts w:ascii="Times New Roman" w:hAnsi="Times New Roman" w:cs="Times New Roman"/>
        </w:rPr>
        <w:t>тремиться работать и служить вместе ради одной цели, не заботясь о том, чтобы подчеркивать титулы или достижения, искат</w:t>
      </w:r>
      <w:r w:rsidR="00F84D2D" w:rsidRPr="00606C06">
        <w:rPr>
          <w:rFonts w:ascii="Times New Roman" w:hAnsi="Times New Roman" w:cs="Times New Roman"/>
        </w:rPr>
        <w:t>ь признания или аплодисментов.</w:t>
      </w:r>
    </w:p>
    <w:p w14:paraId="32DC78E5" w14:textId="40342C8B" w:rsidR="00436BC9" w:rsidRPr="00606C06" w:rsidRDefault="001E4FB2" w:rsidP="00A73A06">
      <w:pPr>
        <w:pStyle w:val="a4"/>
        <w:numPr>
          <w:ilvl w:val="0"/>
          <w:numId w:val="1"/>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rPr>
        <w:t>в</w:t>
      </w:r>
      <w:r w:rsidR="00A0509B" w:rsidRPr="00606C06">
        <w:rPr>
          <w:rFonts w:ascii="Times New Roman" w:hAnsi="Times New Roman" w:cs="Times New Roman"/>
        </w:rPr>
        <w:t>сячески и п</w:t>
      </w:r>
      <w:r w:rsidR="00F9317F" w:rsidRPr="00606C06">
        <w:rPr>
          <w:rFonts w:ascii="Times New Roman" w:hAnsi="Times New Roman" w:cs="Times New Roman"/>
        </w:rPr>
        <w:t xml:space="preserve">остоянно </w:t>
      </w:r>
      <w:r w:rsidR="00F84D2D" w:rsidRPr="00606C06">
        <w:rPr>
          <w:rFonts w:ascii="Times New Roman" w:hAnsi="Times New Roman" w:cs="Times New Roman"/>
        </w:rPr>
        <w:t>избегать</w:t>
      </w:r>
      <w:r w:rsidR="00F9317F" w:rsidRPr="00606C06">
        <w:rPr>
          <w:rFonts w:ascii="Times New Roman" w:hAnsi="Times New Roman" w:cs="Times New Roman"/>
        </w:rPr>
        <w:t xml:space="preserve"> </w:t>
      </w:r>
      <w:r w:rsidR="00A0509B" w:rsidRPr="00606C06">
        <w:rPr>
          <w:rFonts w:ascii="Times New Roman" w:hAnsi="Times New Roman" w:cs="Times New Roman"/>
        </w:rPr>
        <w:t xml:space="preserve">поощрения </w:t>
      </w:r>
      <w:r w:rsidR="00AA7ED4" w:rsidRPr="00606C06">
        <w:rPr>
          <w:rFonts w:ascii="Times New Roman" w:hAnsi="Times New Roman" w:cs="Times New Roman"/>
        </w:rPr>
        <w:t xml:space="preserve">и </w:t>
      </w:r>
      <w:r w:rsidRPr="00606C06">
        <w:rPr>
          <w:rFonts w:ascii="Times New Roman" w:hAnsi="Times New Roman" w:cs="Times New Roman"/>
        </w:rPr>
        <w:t>само</w:t>
      </w:r>
      <w:r w:rsidR="00A0509B" w:rsidRPr="00606C06">
        <w:rPr>
          <w:rFonts w:ascii="Times New Roman" w:hAnsi="Times New Roman" w:cs="Times New Roman"/>
        </w:rPr>
        <w:t>возвеличивания</w:t>
      </w:r>
      <w:r w:rsidRPr="00606C06">
        <w:rPr>
          <w:rFonts w:ascii="Times New Roman" w:hAnsi="Times New Roman" w:cs="Times New Roman"/>
        </w:rPr>
        <w:t xml:space="preserve"> – того, что ведёт к</w:t>
      </w:r>
      <w:r w:rsidR="00A0509B" w:rsidRPr="00606C06">
        <w:rPr>
          <w:rFonts w:ascii="Times New Roman" w:hAnsi="Times New Roman" w:cs="Times New Roman"/>
        </w:rPr>
        <w:t xml:space="preserve"> гордыне, </w:t>
      </w:r>
      <w:r w:rsidR="00F9317F" w:rsidRPr="00606C06">
        <w:rPr>
          <w:rFonts w:ascii="Times New Roman" w:hAnsi="Times New Roman" w:cs="Times New Roman"/>
        </w:rPr>
        <w:t>и</w:t>
      </w:r>
      <w:r w:rsidR="00A0509B" w:rsidRPr="00606C06">
        <w:rPr>
          <w:rFonts w:ascii="Times New Roman" w:hAnsi="Times New Roman" w:cs="Times New Roman"/>
        </w:rPr>
        <w:t>,</w:t>
      </w:r>
      <w:r w:rsidR="00F9317F" w:rsidRPr="00606C06">
        <w:rPr>
          <w:rFonts w:ascii="Times New Roman" w:hAnsi="Times New Roman" w:cs="Times New Roman"/>
        </w:rPr>
        <w:t xml:space="preserve"> вместо того, чтобы возводить на пьедестал</w:t>
      </w:r>
      <w:r w:rsidR="00A0509B" w:rsidRPr="00606C06">
        <w:rPr>
          <w:rFonts w:ascii="Times New Roman" w:hAnsi="Times New Roman" w:cs="Times New Roman"/>
        </w:rPr>
        <w:t xml:space="preserve"> людей,</w:t>
      </w:r>
      <w:r w:rsidR="00F9317F" w:rsidRPr="00606C06">
        <w:rPr>
          <w:rFonts w:ascii="Times New Roman" w:hAnsi="Times New Roman" w:cs="Times New Roman"/>
        </w:rPr>
        <w:t xml:space="preserve"> </w:t>
      </w:r>
      <w:r w:rsidR="002176A6" w:rsidRPr="00606C06">
        <w:rPr>
          <w:rFonts w:ascii="Times New Roman" w:hAnsi="Times New Roman" w:cs="Times New Roman"/>
        </w:rPr>
        <w:t xml:space="preserve">будем </w:t>
      </w:r>
      <w:r w:rsidR="00F9317F" w:rsidRPr="00606C06">
        <w:rPr>
          <w:rFonts w:ascii="Times New Roman" w:hAnsi="Times New Roman" w:cs="Times New Roman"/>
        </w:rPr>
        <w:t xml:space="preserve">стремиться всегда возвеличивать </w:t>
      </w:r>
      <w:r w:rsidR="00A0509B" w:rsidRPr="00606C06">
        <w:rPr>
          <w:rFonts w:ascii="Times New Roman" w:hAnsi="Times New Roman" w:cs="Times New Roman"/>
        </w:rPr>
        <w:t>Христа. Потому что лишь О</w:t>
      </w:r>
      <w:r w:rsidR="00436BC9" w:rsidRPr="00606C06">
        <w:rPr>
          <w:rFonts w:ascii="Times New Roman" w:hAnsi="Times New Roman" w:cs="Times New Roman"/>
        </w:rPr>
        <w:t xml:space="preserve">н </w:t>
      </w:r>
      <w:r w:rsidR="000305A5" w:rsidRPr="00606C06">
        <w:rPr>
          <w:rFonts w:ascii="Times New Roman" w:hAnsi="Times New Roman" w:cs="Times New Roman"/>
        </w:rPr>
        <w:t xml:space="preserve">– </w:t>
      </w:r>
      <w:r w:rsidR="00436BC9" w:rsidRPr="00606C06">
        <w:rPr>
          <w:rFonts w:ascii="Times New Roman" w:hAnsi="Times New Roman" w:cs="Times New Roman"/>
        </w:rPr>
        <w:t>наша единственная гордость!</w:t>
      </w:r>
    </w:p>
    <w:p w14:paraId="4F16B5D8" w14:textId="4AC37B0F" w:rsidR="00436BC9" w:rsidRPr="00606C06" w:rsidRDefault="0000516D" w:rsidP="00A73A06">
      <w:pPr>
        <w:pStyle w:val="a4"/>
        <w:numPr>
          <w:ilvl w:val="0"/>
          <w:numId w:val="1"/>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rPr>
        <w:t>с</w:t>
      </w:r>
      <w:r w:rsidR="00F9317F" w:rsidRPr="00606C06">
        <w:rPr>
          <w:rFonts w:ascii="Times New Roman" w:hAnsi="Times New Roman" w:cs="Times New Roman"/>
        </w:rPr>
        <w:t xml:space="preserve">охранять </w:t>
      </w:r>
      <w:r w:rsidR="00AA7ED4" w:rsidRPr="00606C06">
        <w:rPr>
          <w:rFonts w:ascii="Times New Roman" w:hAnsi="Times New Roman" w:cs="Times New Roman"/>
        </w:rPr>
        <w:t>дух ученичества и смирения</w:t>
      </w:r>
      <w:r w:rsidR="00F9317F" w:rsidRPr="00606C06">
        <w:rPr>
          <w:rFonts w:ascii="Times New Roman" w:hAnsi="Times New Roman" w:cs="Times New Roman"/>
        </w:rPr>
        <w:t xml:space="preserve">, бросая вызов, ободряя и утверждая </w:t>
      </w:r>
      <w:r w:rsidR="00983634" w:rsidRPr="00606C06">
        <w:rPr>
          <w:rFonts w:ascii="Times New Roman" w:hAnsi="Times New Roman" w:cs="Times New Roman"/>
        </w:rPr>
        <w:t xml:space="preserve">в вере </w:t>
      </w:r>
      <w:r w:rsidRPr="00606C06">
        <w:rPr>
          <w:rFonts w:ascii="Times New Roman" w:hAnsi="Times New Roman" w:cs="Times New Roman"/>
        </w:rPr>
        <w:t>друг друга</w:t>
      </w:r>
      <w:r w:rsidR="00F9317F" w:rsidRPr="00606C06">
        <w:rPr>
          <w:rFonts w:ascii="Times New Roman" w:hAnsi="Times New Roman" w:cs="Times New Roman"/>
        </w:rPr>
        <w:t xml:space="preserve">. </w:t>
      </w:r>
    </w:p>
    <w:p w14:paraId="354AF257" w14:textId="4B05FEC9" w:rsidR="00A12628" w:rsidRPr="00606C06" w:rsidRDefault="0088618D" w:rsidP="00A73A06">
      <w:pPr>
        <w:pStyle w:val="a4"/>
        <w:numPr>
          <w:ilvl w:val="0"/>
          <w:numId w:val="1"/>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rPr>
        <w:t>принимать, признавать тот факт</w:t>
      </w:r>
      <w:r w:rsidR="00F9317F" w:rsidRPr="00606C06">
        <w:rPr>
          <w:rFonts w:ascii="Times New Roman" w:hAnsi="Times New Roman" w:cs="Times New Roman"/>
        </w:rPr>
        <w:t xml:space="preserve">, что Бог </w:t>
      </w:r>
      <w:r w:rsidR="00983634" w:rsidRPr="00606C06">
        <w:rPr>
          <w:rFonts w:ascii="Times New Roman" w:hAnsi="Times New Roman" w:cs="Times New Roman"/>
        </w:rPr>
        <w:t>зачастую</w:t>
      </w:r>
      <w:r w:rsidR="00F9317F" w:rsidRPr="00606C06">
        <w:rPr>
          <w:rFonts w:ascii="Times New Roman" w:hAnsi="Times New Roman" w:cs="Times New Roman"/>
        </w:rPr>
        <w:t xml:space="preserve"> использует пути, средства, методы и даже людей, которые с </w:t>
      </w:r>
      <w:r w:rsidR="00983634" w:rsidRPr="00606C06">
        <w:rPr>
          <w:rFonts w:ascii="Times New Roman" w:hAnsi="Times New Roman" w:cs="Times New Roman"/>
        </w:rPr>
        <w:t xml:space="preserve">нашей </w:t>
      </w:r>
      <w:r w:rsidR="00F9317F" w:rsidRPr="00606C06">
        <w:rPr>
          <w:rFonts w:ascii="Times New Roman" w:hAnsi="Times New Roman" w:cs="Times New Roman"/>
        </w:rPr>
        <w:t xml:space="preserve">человеческой точки зрения могут показаться </w:t>
      </w:r>
      <w:r w:rsidR="00983634" w:rsidRPr="00606C06">
        <w:rPr>
          <w:rFonts w:ascii="Times New Roman" w:hAnsi="Times New Roman" w:cs="Times New Roman"/>
        </w:rPr>
        <w:t xml:space="preserve">не верными и не подходящими. Однако </w:t>
      </w:r>
      <w:r w:rsidR="006176B7" w:rsidRPr="00606C06">
        <w:rPr>
          <w:rFonts w:ascii="Times New Roman" w:hAnsi="Times New Roman" w:cs="Times New Roman"/>
        </w:rPr>
        <w:t>Он</w:t>
      </w:r>
      <w:r w:rsidR="00983634" w:rsidRPr="00606C06">
        <w:rPr>
          <w:rFonts w:ascii="Times New Roman" w:hAnsi="Times New Roman" w:cs="Times New Roman"/>
        </w:rPr>
        <w:t xml:space="preserve"> проявляет Свою славу явственнее </w:t>
      </w:r>
      <w:r w:rsidR="006176B7" w:rsidRPr="00606C06">
        <w:rPr>
          <w:rFonts w:ascii="Times New Roman" w:hAnsi="Times New Roman" w:cs="Times New Roman"/>
        </w:rPr>
        <w:t>через не сильное и немудрое</w:t>
      </w:r>
      <w:r w:rsidR="00F9317F" w:rsidRPr="00606C06">
        <w:rPr>
          <w:rFonts w:ascii="Times New Roman" w:hAnsi="Times New Roman" w:cs="Times New Roman"/>
        </w:rPr>
        <w:t>.</w:t>
      </w:r>
    </w:p>
    <w:p w14:paraId="173FC967" w14:textId="77777777" w:rsidR="00D600BD" w:rsidRPr="00606C06" w:rsidRDefault="00D600BD" w:rsidP="00A73A06">
      <w:pPr>
        <w:pStyle w:val="a4"/>
        <w:spacing w:after="0" w:line="360" w:lineRule="auto"/>
        <w:ind w:left="0" w:firstLine="709"/>
        <w:rPr>
          <w:rFonts w:ascii="Times New Roman" w:hAnsi="Times New Roman" w:cs="Times New Roman"/>
        </w:rPr>
      </w:pPr>
    </w:p>
    <w:p w14:paraId="051E2713" w14:textId="77777777" w:rsidR="005B3564" w:rsidRPr="00606C06" w:rsidRDefault="00A12628" w:rsidP="00A73A06">
      <w:pPr>
        <w:spacing w:after="0" w:line="360" w:lineRule="auto"/>
        <w:ind w:firstLine="709"/>
        <w:rPr>
          <w:rFonts w:ascii="Times New Roman" w:hAnsi="Times New Roman" w:cs="Times New Roman"/>
          <w:b/>
        </w:rPr>
      </w:pPr>
      <w:r w:rsidRPr="00606C06">
        <w:rPr>
          <w:rFonts w:ascii="Times New Roman" w:hAnsi="Times New Roman" w:cs="Times New Roman"/>
          <w:b/>
        </w:rPr>
        <w:t>2.</w:t>
      </w:r>
      <w:r w:rsidRPr="00606C06">
        <w:rPr>
          <w:rFonts w:ascii="Times New Roman" w:hAnsi="Times New Roman" w:cs="Times New Roman"/>
          <w:b/>
        </w:rPr>
        <w:tab/>
        <w:t>ЖИВЫЕ РАСТУЩИЕ ЕЖЕДНЕВНЫЕ ОТНОШЕНИЯ С ИИСУСОМ:</w:t>
      </w:r>
    </w:p>
    <w:p w14:paraId="70CDAF48" w14:textId="0094EFB8" w:rsidR="00A12628" w:rsidRPr="00606C06" w:rsidRDefault="00D97A2C" w:rsidP="00A73A06">
      <w:pPr>
        <w:spacing w:after="0" w:line="360" w:lineRule="auto"/>
        <w:ind w:firstLine="709"/>
        <w:rPr>
          <w:rFonts w:ascii="Times New Roman" w:hAnsi="Times New Roman" w:cs="Times New Roman"/>
        </w:rPr>
      </w:pPr>
      <w:r w:rsidRPr="00606C06">
        <w:rPr>
          <w:rFonts w:ascii="Times New Roman" w:hAnsi="Times New Roman" w:cs="Times New Roman"/>
        </w:rPr>
        <w:t>В Деяния</w:t>
      </w:r>
      <w:r w:rsidR="00AA7ED4" w:rsidRPr="00606C06">
        <w:rPr>
          <w:rFonts w:ascii="Times New Roman" w:hAnsi="Times New Roman" w:cs="Times New Roman"/>
        </w:rPr>
        <w:t xml:space="preserve"> 2:17 Бог обещал, что на нас </w:t>
      </w:r>
      <w:r w:rsidR="00A12628" w:rsidRPr="00606C06">
        <w:rPr>
          <w:rFonts w:ascii="Times New Roman" w:hAnsi="Times New Roman" w:cs="Times New Roman"/>
        </w:rPr>
        <w:t>будет излит</w:t>
      </w:r>
      <w:r w:rsidR="00AA7ED4" w:rsidRPr="00606C06">
        <w:rPr>
          <w:rFonts w:ascii="Times New Roman" w:hAnsi="Times New Roman" w:cs="Times New Roman"/>
        </w:rPr>
        <w:t xml:space="preserve"> Святой Дух</w:t>
      </w:r>
      <w:r w:rsidR="00A12628" w:rsidRPr="00606C06">
        <w:rPr>
          <w:rFonts w:ascii="Times New Roman" w:hAnsi="Times New Roman" w:cs="Times New Roman"/>
        </w:rPr>
        <w:t xml:space="preserve">. </w:t>
      </w:r>
      <w:r w:rsidR="00F84D2D" w:rsidRPr="00606C06">
        <w:rPr>
          <w:rFonts w:ascii="Times New Roman" w:hAnsi="Times New Roman" w:cs="Times New Roman"/>
        </w:rPr>
        <w:t>И это изли</w:t>
      </w:r>
      <w:r w:rsidR="006176B7" w:rsidRPr="00606C06">
        <w:rPr>
          <w:rFonts w:ascii="Times New Roman" w:hAnsi="Times New Roman" w:cs="Times New Roman"/>
        </w:rPr>
        <w:t>тие</w:t>
      </w:r>
      <w:r w:rsidR="00F84D2D" w:rsidRPr="00606C06">
        <w:rPr>
          <w:rFonts w:ascii="Times New Roman" w:hAnsi="Times New Roman" w:cs="Times New Roman"/>
        </w:rPr>
        <w:t xml:space="preserve"> произойдёт тогда, когда</w:t>
      </w:r>
      <w:r w:rsidR="00A12628" w:rsidRPr="00606C06">
        <w:rPr>
          <w:rFonts w:ascii="Times New Roman" w:hAnsi="Times New Roman" w:cs="Times New Roman"/>
        </w:rPr>
        <w:t xml:space="preserve"> мы будем следовать истинным </w:t>
      </w:r>
      <w:r w:rsidR="00F84D2D" w:rsidRPr="00606C06">
        <w:rPr>
          <w:rFonts w:ascii="Times New Roman" w:hAnsi="Times New Roman" w:cs="Times New Roman"/>
        </w:rPr>
        <w:t>библейским образцам возрождения</w:t>
      </w:r>
      <w:r w:rsidR="00436BC9" w:rsidRPr="00606C06">
        <w:rPr>
          <w:rFonts w:ascii="Times New Roman" w:hAnsi="Times New Roman" w:cs="Times New Roman"/>
        </w:rPr>
        <w:t>. Это Божье обетование</w:t>
      </w:r>
      <w:r w:rsidR="00440661" w:rsidRPr="00606C06">
        <w:rPr>
          <w:rFonts w:ascii="Times New Roman" w:hAnsi="Times New Roman" w:cs="Times New Roman"/>
        </w:rPr>
        <w:t>.</w:t>
      </w:r>
    </w:p>
    <w:p w14:paraId="1DCA63E1" w14:textId="77777777" w:rsidR="00436BC9" w:rsidRPr="00606C06" w:rsidRDefault="00A12628" w:rsidP="00A73A06">
      <w:pPr>
        <w:spacing w:after="0" w:line="360" w:lineRule="auto"/>
        <w:ind w:firstLine="709"/>
        <w:rPr>
          <w:rFonts w:ascii="Times New Roman" w:hAnsi="Times New Roman" w:cs="Times New Roman"/>
        </w:rPr>
      </w:pPr>
      <w:r w:rsidRPr="00606C06">
        <w:rPr>
          <w:rFonts w:ascii="Times New Roman" w:hAnsi="Times New Roman" w:cs="Times New Roman"/>
        </w:rPr>
        <w:lastRenderedPageBreak/>
        <w:t>Лю</w:t>
      </w:r>
      <w:r w:rsidR="00436BC9" w:rsidRPr="00606C06">
        <w:rPr>
          <w:rFonts w:ascii="Times New Roman" w:hAnsi="Times New Roman" w:cs="Times New Roman"/>
        </w:rPr>
        <w:t xml:space="preserve">ди, переживающие возрождение, как его представляет </w:t>
      </w:r>
      <w:r w:rsidR="006176B7" w:rsidRPr="00606C06">
        <w:rPr>
          <w:rFonts w:ascii="Times New Roman" w:hAnsi="Times New Roman" w:cs="Times New Roman"/>
        </w:rPr>
        <w:t xml:space="preserve">Священное </w:t>
      </w:r>
      <w:r w:rsidRPr="00606C06">
        <w:rPr>
          <w:rFonts w:ascii="Times New Roman" w:hAnsi="Times New Roman" w:cs="Times New Roman"/>
        </w:rPr>
        <w:t>Писани</w:t>
      </w:r>
      <w:r w:rsidR="00436BC9" w:rsidRPr="00606C06">
        <w:rPr>
          <w:rFonts w:ascii="Times New Roman" w:hAnsi="Times New Roman" w:cs="Times New Roman"/>
        </w:rPr>
        <w:t>е</w:t>
      </w:r>
      <w:r w:rsidRPr="00606C06">
        <w:rPr>
          <w:rFonts w:ascii="Times New Roman" w:hAnsi="Times New Roman" w:cs="Times New Roman"/>
        </w:rPr>
        <w:t>, будут демонстрировать один или несколько и</w:t>
      </w:r>
      <w:r w:rsidR="00436BC9" w:rsidRPr="00606C06">
        <w:rPr>
          <w:rFonts w:ascii="Times New Roman" w:hAnsi="Times New Roman" w:cs="Times New Roman"/>
        </w:rPr>
        <w:t xml:space="preserve">з </w:t>
      </w:r>
      <w:r w:rsidR="006176B7" w:rsidRPr="00606C06">
        <w:rPr>
          <w:rFonts w:ascii="Times New Roman" w:hAnsi="Times New Roman" w:cs="Times New Roman"/>
        </w:rPr>
        <w:t xml:space="preserve">ниже перечисленных </w:t>
      </w:r>
      <w:r w:rsidR="00436BC9" w:rsidRPr="00606C06">
        <w:rPr>
          <w:rFonts w:ascii="Times New Roman" w:hAnsi="Times New Roman" w:cs="Times New Roman"/>
        </w:rPr>
        <w:t>плодов возрождения:</w:t>
      </w:r>
    </w:p>
    <w:p w14:paraId="786678FD" w14:textId="054E4215" w:rsidR="00CD7132" w:rsidRPr="00606C06" w:rsidRDefault="005B3564" w:rsidP="00A73A06">
      <w:pPr>
        <w:pStyle w:val="a4"/>
        <w:numPr>
          <w:ilvl w:val="0"/>
          <w:numId w:val="2"/>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b/>
        </w:rPr>
        <w:t>Опыт искренне</w:t>
      </w:r>
      <w:r w:rsidR="00436BC9" w:rsidRPr="00606C06">
        <w:rPr>
          <w:rFonts w:ascii="Times New Roman" w:hAnsi="Times New Roman" w:cs="Times New Roman"/>
          <w:b/>
        </w:rPr>
        <w:t xml:space="preserve"> сокрушённого</w:t>
      </w:r>
      <w:r w:rsidR="00A12628" w:rsidRPr="00606C06">
        <w:rPr>
          <w:rFonts w:ascii="Times New Roman" w:hAnsi="Times New Roman" w:cs="Times New Roman"/>
          <w:b/>
        </w:rPr>
        <w:t xml:space="preserve"> </w:t>
      </w:r>
      <w:r w:rsidR="00436BC9" w:rsidRPr="00606C06">
        <w:rPr>
          <w:rFonts w:ascii="Times New Roman" w:hAnsi="Times New Roman" w:cs="Times New Roman"/>
          <w:b/>
        </w:rPr>
        <w:t xml:space="preserve">о грехе </w:t>
      </w:r>
      <w:r w:rsidR="00A12628" w:rsidRPr="00606C06">
        <w:rPr>
          <w:rFonts w:ascii="Times New Roman" w:hAnsi="Times New Roman" w:cs="Times New Roman"/>
          <w:b/>
        </w:rPr>
        <w:t>сердца:</w:t>
      </w:r>
      <w:r w:rsidR="00A12628" w:rsidRPr="00606C06">
        <w:rPr>
          <w:rFonts w:ascii="Times New Roman" w:hAnsi="Times New Roman" w:cs="Times New Roman"/>
        </w:rPr>
        <w:t xml:space="preserve"> </w:t>
      </w:r>
      <w:proofErr w:type="spellStart"/>
      <w:r w:rsidR="00A12628" w:rsidRPr="00606C06">
        <w:rPr>
          <w:rFonts w:ascii="Times New Roman" w:hAnsi="Times New Roman" w:cs="Times New Roman"/>
        </w:rPr>
        <w:t>Пс</w:t>
      </w:r>
      <w:proofErr w:type="spellEnd"/>
      <w:r w:rsidR="00A12628" w:rsidRPr="00606C06">
        <w:rPr>
          <w:rFonts w:ascii="Times New Roman" w:hAnsi="Times New Roman" w:cs="Times New Roman"/>
        </w:rPr>
        <w:t>. 5</w:t>
      </w:r>
      <w:r w:rsidR="00CD7132" w:rsidRPr="00606C06">
        <w:rPr>
          <w:rFonts w:ascii="Times New Roman" w:hAnsi="Times New Roman" w:cs="Times New Roman"/>
        </w:rPr>
        <w:t>0</w:t>
      </w:r>
      <w:r w:rsidR="00436BC9" w:rsidRPr="00606C06">
        <w:rPr>
          <w:rFonts w:ascii="Times New Roman" w:hAnsi="Times New Roman" w:cs="Times New Roman"/>
        </w:rPr>
        <w:t>:1</w:t>
      </w:r>
      <w:r w:rsidR="00CD7132" w:rsidRPr="00606C06">
        <w:rPr>
          <w:rFonts w:ascii="Times New Roman" w:hAnsi="Times New Roman" w:cs="Times New Roman"/>
        </w:rPr>
        <w:t>9</w:t>
      </w:r>
      <w:r w:rsidR="00436BC9" w:rsidRPr="00606C06">
        <w:rPr>
          <w:rFonts w:ascii="Times New Roman" w:hAnsi="Times New Roman" w:cs="Times New Roman"/>
        </w:rPr>
        <w:t xml:space="preserve"> </w:t>
      </w:r>
      <w:r w:rsidR="006176B7" w:rsidRPr="00606C06">
        <w:rPr>
          <w:rFonts w:ascii="Times New Roman" w:hAnsi="Times New Roman" w:cs="Times New Roman"/>
        </w:rPr>
        <w:t xml:space="preserve">«Жертва Богу </w:t>
      </w:r>
      <w:r w:rsidR="00C744E4" w:rsidRPr="00606C06">
        <w:rPr>
          <w:rFonts w:ascii="Times New Roman" w:hAnsi="Times New Roman" w:cs="Times New Roman"/>
        </w:rPr>
        <w:t xml:space="preserve">– </w:t>
      </w:r>
      <w:r w:rsidR="006176B7" w:rsidRPr="00606C06">
        <w:rPr>
          <w:rFonts w:ascii="Times New Roman" w:hAnsi="Times New Roman" w:cs="Times New Roman"/>
        </w:rPr>
        <w:t>дух сокрушённый, смиренное и сокрушённое сердце</w:t>
      </w:r>
      <w:r w:rsidR="00CD7132" w:rsidRPr="00606C06">
        <w:rPr>
          <w:rFonts w:ascii="Times New Roman" w:hAnsi="Times New Roman" w:cs="Times New Roman"/>
        </w:rPr>
        <w:t>»</w:t>
      </w:r>
      <w:r w:rsidR="006176B7" w:rsidRPr="00606C06">
        <w:rPr>
          <w:rFonts w:ascii="Times New Roman" w:hAnsi="Times New Roman" w:cs="Times New Roman"/>
        </w:rPr>
        <w:t xml:space="preserve">: </w:t>
      </w:r>
      <w:proofErr w:type="spellStart"/>
      <w:r w:rsidR="006176B7" w:rsidRPr="00606C06">
        <w:rPr>
          <w:rFonts w:ascii="Times New Roman" w:hAnsi="Times New Roman" w:cs="Times New Roman"/>
        </w:rPr>
        <w:t>Пс</w:t>
      </w:r>
      <w:proofErr w:type="spellEnd"/>
      <w:r w:rsidR="006176B7" w:rsidRPr="00606C06">
        <w:rPr>
          <w:rFonts w:ascii="Times New Roman" w:hAnsi="Times New Roman" w:cs="Times New Roman"/>
        </w:rPr>
        <w:t>. 118</w:t>
      </w:r>
      <w:r w:rsidR="00C744E4" w:rsidRPr="00606C06">
        <w:rPr>
          <w:rFonts w:ascii="Times New Roman" w:hAnsi="Times New Roman" w:cs="Times New Roman"/>
        </w:rPr>
        <w:t>:113, 2 Тим 3:5 – н</w:t>
      </w:r>
      <w:r w:rsidR="00A12628" w:rsidRPr="00606C06">
        <w:rPr>
          <w:rFonts w:ascii="Times New Roman" w:hAnsi="Times New Roman" w:cs="Times New Roman"/>
        </w:rPr>
        <w:t xml:space="preserve">икакого </w:t>
      </w:r>
      <w:r w:rsidR="00C744E4" w:rsidRPr="00606C06">
        <w:rPr>
          <w:rFonts w:ascii="Times New Roman" w:hAnsi="Times New Roman" w:cs="Times New Roman"/>
        </w:rPr>
        <w:t>д</w:t>
      </w:r>
      <w:r w:rsidR="006176B7" w:rsidRPr="00606C06">
        <w:rPr>
          <w:rFonts w:ascii="Times New Roman" w:hAnsi="Times New Roman" w:cs="Times New Roman"/>
        </w:rPr>
        <w:t xml:space="preserve">воедушия, </w:t>
      </w:r>
      <w:r w:rsidR="00A12628" w:rsidRPr="00606C06">
        <w:rPr>
          <w:rFonts w:ascii="Times New Roman" w:hAnsi="Times New Roman" w:cs="Times New Roman"/>
        </w:rPr>
        <w:t xml:space="preserve">лицемерия или притворства, никаких </w:t>
      </w:r>
      <w:r w:rsidR="006176B7" w:rsidRPr="00606C06">
        <w:rPr>
          <w:rFonts w:ascii="Times New Roman" w:hAnsi="Times New Roman" w:cs="Times New Roman"/>
        </w:rPr>
        <w:t xml:space="preserve">внешних показных </w:t>
      </w:r>
      <w:r w:rsidR="00A12628" w:rsidRPr="00606C06">
        <w:rPr>
          <w:rFonts w:ascii="Times New Roman" w:hAnsi="Times New Roman" w:cs="Times New Roman"/>
        </w:rPr>
        <w:t xml:space="preserve">форм благочестия. </w:t>
      </w:r>
      <w:r w:rsidR="00CD7132" w:rsidRPr="00606C06">
        <w:rPr>
          <w:rFonts w:ascii="Times New Roman" w:hAnsi="Times New Roman" w:cs="Times New Roman"/>
        </w:rPr>
        <w:br/>
        <w:t xml:space="preserve">Восстановители </w:t>
      </w:r>
      <w:r w:rsidR="00A12628" w:rsidRPr="00606C06">
        <w:rPr>
          <w:rFonts w:ascii="Times New Roman" w:hAnsi="Times New Roman" w:cs="Times New Roman"/>
        </w:rPr>
        <w:t>разрушенных</w:t>
      </w:r>
      <w:r w:rsidR="00CD7132" w:rsidRPr="00606C06">
        <w:rPr>
          <w:rFonts w:ascii="Times New Roman" w:hAnsi="Times New Roman" w:cs="Times New Roman"/>
        </w:rPr>
        <w:t xml:space="preserve"> оснований </w:t>
      </w:r>
      <w:r w:rsidR="00C744E4" w:rsidRPr="00606C06">
        <w:rPr>
          <w:rFonts w:ascii="Times New Roman" w:hAnsi="Times New Roman" w:cs="Times New Roman"/>
        </w:rPr>
        <w:t xml:space="preserve">– </w:t>
      </w:r>
      <w:r w:rsidR="00CD7132" w:rsidRPr="00606C06">
        <w:rPr>
          <w:rFonts w:ascii="Times New Roman" w:hAnsi="Times New Roman" w:cs="Times New Roman"/>
        </w:rPr>
        <w:t>Ис. 58:12 (</w:t>
      </w:r>
      <w:r w:rsidR="00C744E4" w:rsidRPr="00606C06">
        <w:rPr>
          <w:rFonts w:ascii="Times New Roman" w:hAnsi="Times New Roman" w:cs="Times New Roman"/>
        </w:rPr>
        <w:t>и</w:t>
      </w:r>
      <w:r w:rsidR="00CD7132" w:rsidRPr="00606C06">
        <w:rPr>
          <w:rFonts w:ascii="Times New Roman" w:hAnsi="Times New Roman" w:cs="Times New Roman"/>
        </w:rPr>
        <w:t xml:space="preserve"> застроятся </w:t>
      </w:r>
      <w:r w:rsidR="00CD7132" w:rsidRPr="00606C06">
        <w:rPr>
          <w:rFonts w:ascii="Times New Roman" w:hAnsi="Times New Roman" w:cs="Times New Roman"/>
          <w:i/>
          <w:iCs/>
        </w:rPr>
        <w:t>потомками</w:t>
      </w:r>
      <w:r w:rsidR="00CD7132" w:rsidRPr="00606C06">
        <w:rPr>
          <w:rFonts w:ascii="Times New Roman" w:hAnsi="Times New Roman" w:cs="Times New Roman"/>
        </w:rPr>
        <w:t xml:space="preserve"> твоими пустыни вековые: ты восстановишь основания многих поколений, и будут называть тебя восстановителем развалин, </w:t>
      </w:r>
      <w:proofErr w:type="spellStart"/>
      <w:r w:rsidR="00CD7132" w:rsidRPr="00606C06">
        <w:rPr>
          <w:rFonts w:ascii="Times New Roman" w:hAnsi="Times New Roman" w:cs="Times New Roman"/>
        </w:rPr>
        <w:t>возобновителем</w:t>
      </w:r>
      <w:proofErr w:type="spellEnd"/>
      <w:r w:rsidR="00CD7132" w:rsidRPr="00606C06">
        <w:rPr>
          <w:rFonts w:ascii="Times New Roman" w:hAnsi="Times New Roman" w:cs="Times New Roman"/>
        </w:rPr>
        <w:t xml:space="preserve"> путей для населения)</w:t>
      </w:r>
      <w:r w:rsidR="00436D15" w:rsidRPr="00606C06">
        <w:rPr>
          <w:rFonts w:ascii="Times New Roman" w:hAnsi="Times New Roman" w:cs="Times New Roman"/>
        </w:rPr>
        <w:t>;</w:t>
      </w:r>
      <w:r w:rsidR="00CD7132" w:rsidRPr="00606C06">
        <w:rPr>
          <w:rFonts w:ascii="Times New Roman" w:hAnsi="Times New Roman" w:cs="Times New Roman"/>
        </w:rPr>
        <w:t xml:space="preserve"> </w:t>
      </w:r>
    </w:p>
    <w:p w14:paraId="0E3C8257" w14:textId="7A53F78B" w:rsidR="00CD7132" w:rsidRPr="00606C06" w:rsidRDefault="00CD7132" w:rsidP="00A73A06">
      <w:pPr>
        <w:pStyle w:val="a4"/>
        <w:spacing w:after="0" w:line="360" w:lineRule="auto"/>
        <w:ind w:left="0" w:firstLine="709"/>
        <w:contextualSpacing w:val="0"/>
        <w:rPr>
          <w:rFonts w:ascii="Times New Roman" w:hAnsi="Times New Roman" w:cs="Times New Roman"/>
        </w:rPr>
      </w:pPr>
      <w:r w:rsidRPr="00606C06">
        <w:rPr>
          <w:rFonts w:ascii="Times New Roman" w:hAnsi="Times New Roman" w:cs="Times New Roman"/>
        </w:rPr>
        <w:t xml:space="preserve">и алтарей </w:t>
      </w:r>
      <w:r w:rsidR="00436D15" w:rsidRPr="00606C06">
        <w:rPr>
          <w:rFonts w:ascii="Times New Roman" w:hAnsi="Times New Roman" w:cs="Times New Roman"/>
        </w:rPr>
        <w:t xml:space="preserve">– 3 </w:t>
      </w:r>
      <w:proofErr w:type="spellStart"/>
      <w:r w:rsidR="00436D15" w:rsidRPr="00606C06">
        <w:rPr>
          <w:rFonts w:ascii="Times New Roman" w:hAnsi="Times New Roman" w:cs="Times New Roman"/>
        </w:rPr>
        <w:t>Цар</w:t>
      </w:r>
      <w:proofErr w:type="spellEnd"/>
      <w:r w:rsidR="00436D15" w:rsidRPr="00606C06">
        <w:rPr>
          <w:rFonts w:ascii="Times New Roman" w:hAnsi="Times New Roman" w:cs="Times New Roman"/>
        </w:rPr>
        <w:t>. 18:30 (т</w:t>
      </w:r>
      <w:r w:rsidRPr="00606C06">
        <w:rPr>
          <w:rFonts w:ascii="Times New Roman" w:hAnsi="Times New Roman" w:cs="Times New Roman"/>
        </w:rPr>
        <w:t>огда Илия сказал…И подошёл весь народ к нему. Он восстановил разрушенный жертвенник Господень).</w:t>
      </w:r>
    </w:p>
    <w:p w14:paraId="426103F8" w14:textId="3DD533BC" w:rsidR="00CD7132" w:rsidRPr="00606C06" w:rsidRDefault="00A12628" w:rsidP="00A73A06">
      <w:pPr>
        <w:pStyle w:val="a4"/>
        <w:numPr>
          <w:ilvl w:val="0"/>
          <w:numId w:val="2"/>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b/>
        </w:rPr>
        <w:t>Смиренное исповедание и подлинное покаяние</w:t>
      </w:r>
      <w:r w:rsidRPr="00606C06">
        <w:rPr>
          <w:rFonts w:ascii="Times New Roman" w:hAnsi="Times New Roman" w:cs="Times New Roman"/>
        </w:rPr>
        <w:t xml:space="preserve">: 2 Пар. 7:14 </w:t>
      </w:r>
      <w:r w:rsidR="00436D15" w:rsidRPr="00606C06">
        <w:rPr>
          <w:rFonts w:ascii="Times New Roman" w:hAnsi="Times New Roman" w:cs="Times New Roman"/>
        </w:rPr>
        <w:t>– с</w:t>
      </w:r>
      <w:r w:rsidRPr="00606C06">
        <w:rPr>
          <w:rFonts w:ascii="Times New Roman" w:hAnsi="Times New Roman" w:cs="Times New Roman"/>
        </w:rPr>
        <w:t>мирить себя, молиться, искать Его лица, отвернуться от греха</w:t>
      </w:r>
      <w:r w:rsidR="00CD7132" w:rsidRPr="00606C06">
        <w:rPr>
          <w:rFonts w:ascii="Times New Roman" w:hAnsi="Times New Roman" w:cs="Times New Roman"/>
        </w:rPr>
        <w:t>.</w:t>
      </w:r>
    </w:p>
    <w:p w14:paraId="1EE21C0F" w14:textId="5CE0CE55" w:rsidR="00A12628" w:rsidRPr="00606C06" w:rsidRDefault="00436BC9" w:rsidP="00A73A06">
      <w:pPr>
        <w:pStyle w:val="a4"/>
        <w:numPr>
          <w:ilvl w:val="0"/>
          <w:numId w:val="2"/>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b/>
        </w:rPr>
        <w:t>Восстановление</w:t>
      </w:r>
      <w:r w:rsidR="00CD7132" w:rsidRPr="00606C06">
        <w:rPr>
          <w:rFonts w:ascii="Times New Roman" w:hAnsi="Times New Roman" w:cs="Times New Roman"/>
          <w:b/>
        </w:rPr>
        <w:t xml:space="preserve"> и оживление через Слово</w:t>
      </w:r>
      <w:r w:rsidR="00436D15" w:rsidRPr="00606C06">
        <w:rPr>
          <w:rFonts w:ascii="Times New Roman" w:hAnsi="Times New Roman" w:cs="Times New Roman"/>
        </w:rPr>
        <w:t xml:space="preserve">: </w:t>
      </w:r>
      <w:proofErr w:type="spellStart"/>
      <w:r w:rsidR="00436D15" w:rsidRPr="00606C06">
        <w:rPr>
          <w:rFonts w:ascii="Times New Roman" w:hAnsi="Times New Roman" w:cs="Times New Roman"/>
        </w:rPr>
        <w:t>Пс</w:t>
      </w:r>
      <w:proofErr w:type="spellEnd"/>
      <w:r w:rsidR="00436D15" w:rsidRPr="00606C06">
        <w:rPr>
          <w:rFonts w:ascii="Times New Roman" w:hAnsi="Times New Roman" w:cs="Times New Roman"/>
        </w:rPr>
        <w:t xml:space="preserve">. 84:7 </w:t>
      </w:r>
      <w:r w:rsidR="00F7408D" w:rsidRPr="00606C06">
        <w:rPr>
          <w:rFonts w:ascii="Times New Roman" w:hAnsi="Times New Roman" w:cs="Times New Roman"/>
        </w:rPr>
        <w:t>«</w:t>
      </w:r>
      <w:r w:rsidR="00436D15" w:rsidRPr="00606C06">
        <w:rPr>
          <w:rFonts w:ascii="Times New Roman" w:hAnsi="Times New Roman" w:cs="Times New Roman"/>
        </w:rPr>
        <w:t xml:space="preserve">Неужели вновь не оживишь нас, </w:t>
      </w:r>
      <w:r w:rsidR="00CD7132" w:rsidRPr="00606C06">
        <w:rPr>
          <w:rFonts w:ascii="Times New Roman" w:hAnsi="Times New Roman" w:cs="Times New Roman"/>
        </w:rPr>
        <w:t>чтобы народ Твой нашёл в Тебе радость </w:t>
      </w:r>
      <w:r w:rsidR="00CD7132" w:rsidRPr="00606C06">
        <w:rPr>
          <w:rFonts w:ascii="Times New Roman" w:hAnsi="Times New Roman" w:cs="Times New Roman"/>
          <w:i/>
          <w:iCs/>
        </w:rPr>
        <w:t>свою</w:t>
      </w:r>
      <w:r w:rsidR="00CD7132" w:rsidRPr="00606C06">
        <w:rPr>
          <w:rFonts w:ascii="Times New Roman" w:hAnsi="Times New Roman" w:cs="Times New Roman"/>
        </w:rPr>
        <w:t>?</w:t>
      </w:r>
      <w:r w:rsidR="00F7408D" w:rsidRPr="00606C06">
        <w:rPr>
          <w:rFonts w:ascii="Times New Roman" w:hAnsi="Times New Roman" w:cs="Times New Roman"/>
        </w:rPr>
        <w:t>»</w:t>
      </w:r>
      <w:r w:rsidR="00436D15" w:rsidRPr="00606C06">
        <w:rPr>
          <w:rFonts w:ascii="Times New Roman" w:hAnsi="Times New Roman" w:cs="Times New Roman"/>
        </w:rPr>
        <w:t xml:space="preserve"> – с</w:t>
      </w:r>
      <w:r w:rsidR="00A12628" w:rsidRPr="00606C06">
        <w:rPr>
          <w:rFonts w:ascii="Times New Roman" w:hAnsi="Times New Roman" w:cs="Times New Roman"/>
        </w:rPr>
        <w:t>ердца гор</w:t>
      </w:r>
      <w:r w:rsidR="00546BFC" w:rsidRPr="00606C06">
        <w:rPr>
          <w:rFonts w:ascii="Times New Roman" w:hAnsi="Times New Roman" w:cs="Times New Roman"/>
        </w:rPr>
        <w:t>ят</w:t>
      </w:r>
      <w:r w:rsidRPr="00606C06">
        <w:rPr>
          <w:rFonts w:ascii="Times New Roman" w:hAnsi="Times New Roman" w:cs="Times New Roman"/>
        </w:rPr>
        <w:t xml:space="preserve"> </w:t>
      </w:r>
      <w:r w:rsidR="00CD7132" w:rsidRPr="00606C06">
        <w:rPr>
          <w:rFonts w:ascii="Times New Roman" w:hAnsi="Times New Roman" w:cs="Times New Roman"/>
        </w:rPr>
        <w:t xml:space="preserve">радостью в </w:t>
      </w:r>
      <w:r w:rsidRPr="00606C06">
        <w:rPr>
          <w:rFonts w:ascii="Times New Roman" w:hAnsi="Times New Roman" w:cs="Times New Roman"/>
        </w:rPr>
        <w:t xml:space="preserve">ответ на </w:t>
      </w:r>
      <w:proofErr w:type="spellStart"/>
      <w:r w:rsidR="00CD7132" w:rsidRPr="00606C06">
        <w:rPr>
          <w:rFonts w:ascii="Times New Roman" w:hAnsi="Times New Roman" w:cs="Times New Roman"/>
        </w:rPr>
        <w:t>слышание</w:t>
      </w:r>
      <w:proofErr w:type="spellEnd"/>
      <w:r w:rsidRPr="00606C06">
        <w:rPr>
          <w:rFonts w:ascii="Times New Roman" w:hAnsi="Times New Roman" w:cs="Times New Roman"/>
        </w:rPr>
        <w:t xml:space="preserve"> </w:t>
      </w:r>
      <w:r w:rsidR="00546BFC" w:rsidRPr="00606C06">
        <w:rPr>
          <w:rFonts w:ascii="Times New Roman" w:hAnsi="Times New Roman" w:cs="Times New Roman"/>
        </w:rPr>
        <w:t>Божьего</w:t>
      </w:r>
      <w:r w:rsidR="00CD7132" w:rsidRPr="00606C06">
        <w:rPr>
          <w:rFonts w:ascii="Times New Roman" w:hAnsi="Times New Roman" w:cs="Times New Roman"/>
        </w:rPr>
        <w:t xml:space="preserve"> Слова</w:t>
      </w:r>
      <w:r w:rsidR="00436D15" w:rsidRPr="00606C06">
        <w:rPr>
          <w:rFonts w:ascii="Times New Roman" w:hAnsi="Times New Roman" w:cs="Times New Roman"/>
        </w:rPr>
        <w:t xml:space="preserve">; </w:t>
      </w:r>
      <w:proofErr w:type="spellStart"/>
      <w:r w:rsidR="00436D15" w:rsidRPr="00606C06">
        <w:rPr>
          <w:rFonts w:ascii="Times New Roman" w:hAnsi="Times New Roman" w:cs="Times New Roman"/>
        </w:rPr>
        <w:t>Лк</w:t>
      </w:r>
      <w:proofErr w:type="spellEnd"/>
      <w:r w:rsidR="00436D15" w:rsidRPr="00606C06">
        <w:rPr>
          <w:rFonts w:ascii="Times New Roman" w:hAnsi="Times New Roman" w:cs="Times New Roman"/>
        </w:rPr>
        <w:t xml:space="preserve">. 24:32 </w:t>
      </w:r>
      <w:r w:rsidR="00546BFC" w:rsidRPr="00606C06">
        <w:rPr>
          <w:rFonts w:ascii="Times New Roman" w:hAnsi="Times New Roman" w:cs="Times New Roman"/>
        </w:rPr>
        <w:t xml:space="preserve">«Разве не горело сердце наше, когда Он в пути говорил с нами, </w:t>
      </w:r>
      <w:r w:rsidR="00436D15" w:rsidRPr="00606C06">
        <w:rPr>
          <w:rFonts w:ascii="Times New Roman" w:hAnsi="Times New Roman" w:cs="Times New Roman"/>
        </w:rPr>
        <w:t>когда объяснял Он нам Писания?»</w:t>
      </w:r>
    </w:p>
    <w:p w14:paraId="635B328E" w14:textId="545F8587" w:rsidR="00A12628" w:rsidRPr="00606C06" w:rsidRDefault="00A12628" w:rsidP="00A73A06">
      <w:pPr>
        <w:pStyle w:val="a4"/>
        <w:numPr>
          <w:ilvl w:val="0"/>
          <w:numId w:val="2"/>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b/>
        </w:rPr>
        <w:t>П</w:t>
      </w:r>
      <w:r w:rsidR="00F7408D" w:rsidRPr="00606C06">
        <w:rPr>
          <w:rFonts w:ascii="Times New Roman" w:hAnsi="Times New Roman" w:cs="Times New Roman"/>
          <w:b/>
        </w:rPr>
        <w:t>ринесение личных жертв</w:t>
      </w:r>
      <w:r w:rsidRPr="00606C06">
        <w:rPr>
          <w:rFonts w:ascii="Times New Roman" w:hAnsi="Times New Roman" w:cs="Times New Roman"/>
          <w:b/>
        </w:rPr>
        <w:t xml:space="preserve">, чтобы следовать за </w:t>
      </w:r>
      <w:r w:rsidR="00F7408D" w:rsidRPr="00606C06">
        <w:rPr>
          <w:rFonts w:ascii="Times New Roman" w:hAnsi="Times New Roman" w:cs="Times New Roman"/>
          <w:b/>
        </w:rPr>
        <w:t>Христом</w:t>
      </w:r>
      <w:r w:rsidR="00F7408D" w:rsidRPr="00606C06">
        <w:rPr>
          <w:rFonts w:ascii="Times New Roman" w:hAnsi="Times New Roman" w:cs="Times New Roman"/>
        </w:rPr>
        <w:t>: М</w:t>
      </w:r>
      <w:r w:rsidRPr="00606C06">
        <w:rPr>
          <w:rFonts w:ascii="Times New Roman" w:hAnsi="Times New Roman" w:cs="Times New Roman"/>
        </w:rPr>
        <w:t>ф. 4</w:t>
      </w:r>
      <w:r w:rsidR="00F565FA" w:rsidRPr="00606C06">
        <w:rPr>
          <w:rFonts w:ascii="Times New Roman" w:hAnsi="Times New Roman" w:cs="Times New Roman"/>
        </w:rPr>
        <w:t>:19-20 – г</w:t>
      </w:r>
      <w:r w:rsidR="00436BC9" w:rsidRPr="00606C06">
        <w:rPr>
          <w:rFonts w:ascii="Times New Roman" w:hAnsi="Times New Roman" w:cs="Times New Roman"/>
        </w:rPr>
        <w:t>отовность оставить всё</w:t>
      </w:r>
      <w:r w:rsidRPr="00606C06">
        <w:rPr>
          <w:rFonts w:ascii="Times New Roman" w:hAnsi="Times New Roman" w:cs="Times New Roman"/>
        </w:rPr>
        <w:t xml:space="preserve">, что стоит на пути, чтобы </w:t>
      </w:r>
      <w:r w:rsidR="00436BC9" w:rsidRPr="00606C06">
        <w:rPr>
          <w:rFonts w:ascii="Times New Roman" w:hAnsi="Times New Roman" w:cs="Times New Roman"/>
        </w:rPr>
        <w:t>по</w:t>
      </w:r>
      <w:r w:rsidRPr="00606C06">
        <w:rPr>
          <w:rFonts w:ascii="Times New Roman" w:hAnsi="Times New Roman" w:cs="Times New Roman"/>
        </w:rPr>
        <w:t xml:space="preserve">следовать за </w:t>
      </w:r>
      <w:r w:rsidR="00436BC9" w:rsidRPr="00606C06">
        <w:rPr>
          <w:rFonts w:ascii="Times New Roman" w:hAnsi="Times New Roman" w:cs="Times New Roman"/>
        </w:rPr>
        <w:t>Христом</w:t>
      </w:r>
      <w:r w:rsidRPr="00606C06">
        <w:rPr>
          <w:rFonts w:ascii="Times New Roman" w:hAnsi="Times New Roman" w:cs="Times New Roman"/>
        </w:rPr>
        <w:t>.</w:t>
      </w:r>
    </w:p>
    <w:p w14:paraId="3CAF59E3" w14:textId="26B50ACD" w:rsidR="00F7408D" w:rsidRPr="00606C06" w:rsidRDefault="00A12628" w:rsidP="00A73A06">
      <w:pPr>
        <w:pStyle w:val="a4"/>
        <w:numPr>
          <w:ilvl w:val="0"/>
          <w:numId w:val="2"/>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b/>
        </w:rPr>
        <w:t>Жертвенная любовь к Богу и другим</w:t>
      </w:r>
      <w:r w:rsidRPr="00606C06">
        <w:rPr>
          <w:rFonts w:ascii="Times New Roman" w:hAnsi="Times New Roman" w:cs="Times New Roman"/>
        </w:rPr>
        <w:t>: 1 Ин. 4:20</w:t>
      </w:r>
      <w:r w:rsidR="00436BC9" w:rsidRPr="00606C06">
        <w:rPr>
          <w:rFonts w:ascii="Times New Roman" w:hAnsi="Times New Roman" w:cs="Times New Roman"/>
        </w:rPr>
        <w:t xml:space="preserve">, </w:t>
      </w:r>
      <w:proofErr w:type="spellStart"/>
      <w:r w:rsidR="00436BC9" w:rsidRPr="00606C06">
        <w:rPr>
          <w:rFonts w:ascii="Times New Roman" w:hAnsi="Times New Roman" w:cs="Times New Roman"/>
        </w:rPr>
        <w:t>Лк</w:t>
      </w:r>
      <w:proofErr w:type="spellEnd"/>
      <w:r w:rsidR="00436BC9" w:rsidRPr="00606C06">
        <w:rPr>
          <w:rFonts w:ascii="Times New Roman" w:hAnsi="Times New Roman" w:cs="Times New Roman"/>
        </w:rPr>
        <w:t>.</w:t>
      </w:r>
      <w:r w:rsidR="00F565FA" w:rsidRPr="00606C06">
        <w:rPr>
          <w:rFonts w:ascii="Times New Roman" w:hAnsi="Times New Roman" w:cs="Times New Roman"/>
        </w:rPr>
        <w:t xml:space="preserve"> 6:32-36 – и</w:t>
      </w:r>
      <w:r w:rsidR="00436BC9" w:rsidRPr="00606C06">
        <w:rPr>
          <w:rFonts w:ascii="Times New Roman" w:hAnsi="Times New Roman" w:cs="Times New Roman"/>
        </w:rPr>
        <w:t xml:space="preserve">стинная любовь, любовь </w:t>
      </w:r>
      <w:r w:rsidRPr="00606C06">
        <w:rPr>
          <w:rFonts w:ascii="Times New Roman" w:hAnsi="Times New Roman" w:cs="Times New Roman"/>
        </w:rPr>
        <w:t>небес</w:t>
      </w:r>
      <w:r w:rsidR="00436BC9" w:rsidRPr="00606C06">
        <w:rPr>
          <w:rFonts w:ascii="Times New Roman" w:hAnsi="Times New Roman" w:cs="Times New Roman"/>
        </w:rPr>
        <w:t>,</w:t>
      </w:r>
      <w:r w:rsidRPr="00606C06">
        <w:rPr>
          <w:rFonts w:ascii="Times New Roman" w:hAnsi="Times New Roman" w:cs="Times New Roman"/>
        </w:rPr>
        <w:t xml:space="preserve"> </w:t>
      </w:r>
      <w:r w:rsidR="00F7408D" w:rsidRPr="00606C06">
        <w:rPr>
          <w:rFonts w:ascii="Times New Roman" w:hAnsi="Times New Roman" w:cs="Times New Roman"/>
        </w:rPr>
        <w:t xml:space="preserve">которая </w:t>
      </w:r>
      <w:r w:rsidRPr="00606C06">
        <w:rPr>
          <w:rFonts w:ascii="Times New Roman" w:hAnsi="Times New Roman" w:cs="Times New Roman"/>
        </w:rPr>
        <w:t>любит даже врагов.</w:t>
      </w:r>
    </w:p>
    <w:p w14:paraId="2E182D50" w14:textId="0A6C1F56" w:rsidR="00F7408D" w:rsidRPr="00606C06" w:rsidRDefault="00F7408D" w:rsidP="00A73A06">
      <w:pPr>
        <w:pStyle w:val="a4"/>
        <w:numPr>
          <w:ilvl w:val="0"/>
          <w:numId w:val="2"/>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b/>
        </w:rPr>
        <w:t xml:space="preserve">Личная трансформация: обновлённый и </w:t>
      </w:r>
      <w:r w:rsidR="00436BC9" w:rsidRPr="00606C06">
        <w:rPr>
          <w:rFonts w:ascii="Times New Roman" w:hAnsi="Times New Roman" w:cs="Times New Roman"/>
          <w:b/>
        </w:rPr>
        <w:t>изменё</w:t>
      </w:r>
      <w:r w:rsidRPr="00606C06">
        <w:rPr>
          <w:rFonts w:ascii="Times New Roman" w:hAnsi="Times New Roman" w:cs="Times New Roman"/>
          <w:b/>
        </w:rPr>
        <w:t>нный</w:t>
      </w:r>
      <w:r w:rsidR="00A12628" w:rsidRPr="00606C06">
        <w:rPr>
          <w:rFonts w:ascii="Times New Roman" w:hAnsi="Times New Roman" w:cs="Times New Roman"/>
          <w:b/>
        </w:rPr>
        <w:t xml:space="preserve"> во Христе</w:t>
      </w:r>
      <w:r w:rsidRPr="00606C06">
        <w:rPr>
          <w:rFonts w:ascii="Times New Roman" w:hAnsi="Times New Roman" w:cs="Times New Roman"/>
          <w:b/>
        </w:rPr>
        <w:t xml:space="preserve"> человек</w:t>
      </w:r>
      <w:r w:rsidR="00A12628" w:rsidRPr="00606C06">
        <w:rPr>
          <w:rFonts w:ascii="Times New Roman" w:hAnsi="Times New Roman" w:cs="Times New Roman"/>
        </w:rPr>
        <w:t xml:space="preserve">: 2 Кор. 5:17 </w:t>
      </w:r>
      <w:r w:rsidRPr="00606C06">
        <w:rPr>
          <w:rFonts w:ascii="Times New Roman" w:hAnsi="Times New Roman" w:cs="Times New Roman"/>
        </w:rPr>
        <w:t>–</w:t>
      </w:r>
      <w:r w:rsidR="00A12628" w:rsidRPr="00606C06">
        <w:rPr>
          <w:rFonts w:ascii="Times New Roman" w:hAnsi="Times New Roman" w:cs="Times New Roman"/>
        </w:rPr>
        <w:t xml:space="preserve"> </w:t>
      </w:r>
      <w:r w:rsidRPr="00606C06">
        <w:rPr>
          <w:rFonts w:ascii="Times New Roman" w:hAnsi="Times New Roman" w:cs="Times New Roman"/>
        </w:rPr>
        <w:t>«Итак, кто во Христе, </w:t>
      </w:r>
      <w:r w:rsidRPr="00606C06">
        <w:rPr>
          <w:rFonts w:ascii="Times New Roman" w:hAnsi="Times New Roman" w:cs="Times New Roman"/>
          <w:i/>
          <w:iCs/>
        </w:rPr>
        <w:t>тот</w:t>
      </w:r>
      <w:r w:rsidRPr="00606C06">
        <w:rPr>
          <w:rFonts w:ascii="Times New Roman" w:hAnsi="Times New Roman" w:cs="Times New Roman"/>
        </w:rPr>
        <w:t> новая тварь; древнее прошло, теперь все новое»</w:t>
      </w:r>
      <w:r w:rsidR="00F565FA" w:rsidRPr="00606C06">
        <w:rPr>
          <w:rFonts w:ascii="Times New Roman" w:hAnsi="Times New Roman" w:cs="Times New Roman"/>
        </w:rPr>
        <w:t>.</w:t>
      </w:r>
    </w:p>
    <w:p w14:paraId="708F135A" w14:textId="77777777" w:rsidR="00506A1B" w:rsidRPr="00606C06" w:rsidRDefault="00436BC9" w:rsidP="00A73A06">
      <w:pPr>
        <w:pStyle w:val="a4"/>
        <w:numPr>
          <w:ilvl w:val="0"/>
          <w:numId w:val="2"/>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b/>
        </w:rPr>
        <w:t xml:space="preserve">Сердце, преисполненное поклонения, возвеличивания </w:t>
      </w:r>
      <w:r w:rsidR="00A12628" w:rsidRPr="00606C06">
        <w:rPr>
          <w:rFonts w:ascii="Times New Roman" w:hAnsi="Times New Roman" w:cs="Times New Roman"/>
          <w:b/>
        </w:rPr>
        <w:t xml:space="preserve">и </w:t>
      </w:r>
      <w:r w:rsidR="00F7408D" w:rsidRPr="00606C06">
        <w:rPr>
          <w:rFonts w:ascii="Times New Roman" w:hAnsi="Times New Roman" w:cs="Times New Roman"/>
          <w:b/>
        </w:rPr>
        <w:t>прославления Иисуса Христа:</w:t>
      </w:r>
      <w:r w:rsidR="00F7408D" w:rsidRPr="00606C06">
        <w:rPr>
          <w:rFonts w:ascii="Times New Roman" w:hAnsi="Times New Roman" w:cs="Times New Roman"/>
        </w:rPr>
        <w:t xml:space="preserve"> </w:t>
      </w:r>
      <w:proofErr w:type="spellStart"/>
      <w:r w:rsidR="00F7408D" w:rsidRPr="00606C06">
        <w:rPr>
          <w:rFonts w:ascii="Times New Roman" w:hAnsi="Times New Roman" w:cs="Times New Roman"/>
        </w:rPr>
        <w:t>Пс</w:t>
      </w:r>
      <w:proofErr w:type="spellEnd"/>
      <w:r w:rsidR="00F7408D" w:rsidRPr="00606C06">
        <w:rPr>
          <w:rFonts w:ascii="Times New Roman" w:hAnsi="Times New Roman" w:cs="Times New Roman"/>
        </w:rPr>
        <w:t>. 99:4 – «Входите</w:t>
      </w:r>
      <w:r w:rsidR="00A12628" w:rsidRPr="00606C06">
        <w:rPr>
          <w:rFonts w:ascii="Times New Roman" w:hAnsi="Times New Roman" w:cs="Times New Roman"/>
        </w:rPr>
        <w:t xml:space="preserve"> во </w:t>
      </w:r>
      <w:r w:rsidR="00F7408D" w:rsidRPr="00606C06">
        <w:rPr>
          <w:rFonts w:ascii="Times New Roman" w:hAnsi="Times New Roman" w:cs="Times New Roman"/>
        </w:rPr>
        <w:t>врата Его со</w:t>
      </w:r>
      <w:r w:rsidR="00A12628" w:rsidRPr="00606C06">
        <w:rPr>
          <w:rFonts w:ascii="Times New Roman" w:hAnsi="Times New Roman" w:cs="Times New Roman"/>
        </w:rPr>
        <w:t xml:space="preserve"> славословием</w:t>
      </w:r>
      <w:r w:rsidR="00F7408D" w:rsidRPr="00606C06">
        <w:rPr>
          <w:rFonts w:ascii="Times New Roman" w:hAnsi="Times New Roman" w:cs="Times New Roman"/>
        </w:rPr>
        <w:t>, во дворы Его – с хвалою. Славьте Его, благословляйте имя Его»</w:t>
      </w:r>
      <w:r w:rsidRPr="00606C06">
        <w:rPr>
          <w:rFonts w:ascii="Times New Roman" w:hAnsi="Times New Roman" w:cs="Times New Roman"/>
        </w:rPr>
        <w:t>.</w:t>
      </w:r>
    </w:p>
    <w:p w14:paraId="3BE653DD" w14:textId="4AD61653" w:rsidR="00F814D8" w:rsidRPr="00606C06" w:rsidRDefault="00506A1B" w:rsidP="00A73A06">
      <w:pPr>
        <w:pStyle w:val="a4"/>
        <w:numPr>
          <w:ilvl w:val="0"/>
          <w:numId w:val="2"/>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b/>
        </w:rPr>
        <w:t>Единение и</w:t>
      </w:r>
      <w:r w:rsidR="00A12628" w:rsidRPr="00606C06">
        <w:rPr>
          <w:rFonts w:ascii="Times New Roman" w:hAnsi="Times New Roman" w:cs="Times New Roman"/>
          <w:b/>
        </w:rPr>
        <w:t xml:space="preserve"> согл</w:t>
      </w:r>
      <w:r w:rsidRPr="00606C06">
        <w:rPr>
          <w:rFonts w:ascii="Times New Roman" w:hAnsi="Times New Roman" w:cs="Times New Roman"/>
          <w:b/>
        </w:rPr>
        <w:t>асие с другими верующими:</w:t>
      </w:r>
      <w:r w:rsidRPr="00606C06">
        <w:rPr>
          <w:rFonts w:ascii="Times New Roman" w:hAnsi="Times New Roman" w:cs="Times New Roman"/>
        </w:rPr>
        <w:t xml:space="preserve"> Деян.</w:t>
      </w:r>
      <w:r w:rsidR="00A01DCE" w:rsidRPr="00606C06">
        <w:rPr>
          <w:rFonts w:ascii="Times New Roman" w:hAnsi="Times New Roman" w:cs="Times New Roman"/>
        </w:rPr>
        <w:t xml:space="preserve"> 2:1-39 –</w:t>
      </w:r>
      <w:r w:rsidR="00A12628" w:rsidRPr="00606C06">
        <w:rPr>
          <w:rFonts w:ascii="Times New Roman" w:hAnsi="Times New Roman" w:cs="Times New Roman"/>
        </w:rPr>
        <w:t xml:space="preserve"> отброси</w:t>
      </w:r>
      <w:r w:rsidR="00F814D8" w:rsidRPr="00606C06">
        <w:rPr>
          <w:rFonts w:ascii="Times New Roman" w:hAnsi="Times New Roman" w:cs="Times New Roman"/>
        </w:rPr>
        <w:t>в</w:t>
      </w:r>
      <w:r w:rsidR="00A12628" w:rsidRPr="00606C06">
        <w:rPr>
          <w:rFonts w:ascii="Times New Roman" w:hAnsi="Times New Roman" w:cs="Times New Roman"/>
        </w:rPr>
        <w:t xml:space="preserve"> все ра</w:t>
      </w:r>
      <w:r w:rsidR="00F814D8" w:rsidRPr="00606C06">
        <w:rPr>
          <w:rFonts w:ascii="Times New Roman" w:hAnsi="Times New Roman" w:cs="Times New Roman"/>
        </w:rPr>
        <w:t>зличия и соперничество, стремиться к духовному единству</w:t>
      </w:r>
      <w:r w:rsidR="00A12628" w:rsidRPr="00606C06">
        <w:rPr>
          <w:rFonts w:ascii="Times New Roman" w:hAnsi="Times New Roman" w:cs="Times New Roman"/>
        </w:rPr>
        <w:t xml:space="preserve"> с</w:t>
      </w:r>
      <w:r w:rsidR="00F814D8" w:rsidRPr="00606C06">
        <w:rPr>
          <w:rFonts w:ascii="Times New Roman" w:hAnsi="Times New Roman" w:cs="Times New Roman"/>
        </w:rPr>
        <w:t xml:space="preserve">о всеми </w:t>
      </w:r>
      <w:r w:rsidR="00A12628" w:rsidRPr="00606C06">
        <w:rPr>
          <w:rFonts w:ascii="Times New Roman" w:hAnsi="Times New Roman" w:cs="Times New Roman"/>
        </w:rPr>
        <w:t>верующими.</w:t>
      </w:r>
    </w:p>
    <w:p w14:paraId="0E2C1BFB" w14:textId="1FAEC387" w:rsidR="002C5046" w:rsidRPr="00606C06" w:rsidRDefault="002C5046" w:rsidP="00A73A06">
      <w:pPr>
        <w:pStyle w:val="a4"/>
        <w:numPr>
          <w:ilvl w:val="0"/>
          <w:numId w:val="2"/>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b/>
        </w:rPr>
        <w:t>Принесение небесных</w:t>
      </w:r>
      <w:r w:rsidR="00B1337B" w:rsidRPr="00606C06">
        <w:rPr>
          <w:rFonts w:ascii="Times New Roman" w:hAnsi="Times New Roman" w:cs="Times New Roman"/>
          <w:b/>
        </w:rPr>
        <w:t xml:space="preserve"> плодов</w:t>
      </w:r>
      <w:r w:rsidR="00A12628" w:rsidRPr="00606C06">
        <w:rPr>
          <w:rFonts w:ascii="Times New Roman" w:hAnsi="Times New Roman" w:cs="Times New Roman"/>
          <w:b/>
        </w:rPr>
        <w:t>:</w:t>
      </w:r>
      <w:r w:rsidR="00A01DCE" w:rsidRPr="00606C06">
        <w:rPr>
          <w:rFonts w:ascii="Times New Roman" w:hAnsi="Times New Roman" w:cs="Times New Roman"/>
        </w:rPr>
        <w:t xml:space="preserve"> Гал. 5:22, Евр. 2:4 – п</w:t>
      </w:r>
      <w:r w:rsidR="00A12628" w:rsidRPr="00606C06">
        <w:rPr>
          <w:rFonts w:ascii="Times New Roman" w:hAnsi="Times New Roman" w:cs="Times New Roman"/>
        </w:rPr>
        <w:t xml:space="preserve">лоды Духа: Бог свидетельствует знамениями и чудесами, различными </w:t>
      </w:r>
      <w:r w:rsidR="00436BC9" w:rsidRPr="00606C06">
        <w:rPr>
          <w:rFonts w:ascii="Times New Roman" w:hAnsi="Times New Roman" w:cs="Times New Roman"/>
        </w:rPr>
        <w:t xml:space="preserve">проявлениями и </w:t>
      </w:r>
      <w:r w:rsidR="00A65159" w:rsidRPr="00606C06">
        <w:rPr>
          <w:rFonts w:ascii="Times New Roman" w:hAnsi="Times New Roman" w:cs="Times New Roman"/>
        </w:rPr>
        <w:t>дарами Святого Духа, по Своему</w:t>
      </w:r>
      <w:r w:rsidR="00A12628" w:rsidRPr="00606C06">
        <w:rPr>
          <w:rFonts w:ascii="Times New Roman" w:hAnsi="Times New Roman" w:cs="Times New Roman"/>
        </w:rPr>
        <w:t xml:space="preserve"> </w:t>
      </w:r>
      <w:r w:rsidR="00436BC9" w:rsidRPr="00606C06">
        <w:rPr>
          <w:rFonts w:ascii="Times New Roman" w:hAnsi="Times New Roman" w:cs="Times New Roman"/>
        </w:rPr>
        <w:t>благоволению</w:t>
      </w:r>
      <w:r w:rsidR="00A12628" w:rsidRPr="00606C06">
        <w:rPr>
          <w:rFonts w:ascii="Times New Roman" w:hAnsi="Times New Roman" w:cs="Times New Roman"/>
        </w:rPr>
        <w:t>.</w:t>
      </w:r>
    </w:p>
    <w:p w14:paraId="4D3A25BA" w14:textId="7AF75F2F" w:rsidR="00CD7BD8" w:rsidRPr="00606C06" w:rsidRDefault="00436BC9" w:rsidP="00A73A06">
      <w:pPr>
        <w:pStyle w:val="a4"/>
        <w:numPr>
          <w:ilvl w:val="0"/>
          <w:numId w:val="3"/>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b/>
        </w:rPr>
        <w:t>Пребывание во Христе</w:t>
      </w:r>
      <w:r w:rsidR="00CD7BD8" w:rsidRPr="00606C06">
        <w:rPr>
          <w:rFonts w:ascii="Times New Roman" w:hAnsi="Times New Roman" w:cs="Times New Roman"/>
        </w:rPr>
        <w:t>: Иоан.</w:t>
      </w:r>
      <w:r w:rsidR="00A01DCE" w:rsidRPr="00606C06">
        <w:rPr>
          <w:rFonts w:ascii="Times New Roman" w:hAnsi="Times New Roman" w:cs="Times New Roman"/>
        </w:rPr>
        <w:t xml:space="preserve"> 15:2-4 – в</w:t>
      </w:r>
      <w:r w:rsidR="00A12628" w:rsidRPr="00606C06">
        <w:rPr>
          <w:rFonts w:ascii="Times New Roman" w:hAnsi="Times New Roman" w:cs="Times New Roman"/>
        </w:rPr>
        <w:t xml:space="preserve">етвь </w:t>
      </w:r>
      <w:r w:rsidR="00CD7BD8" w:rsidRPr="00606C06">
        <w:rPr>
          <w:rFonts w:ascii="Times New Roman" w:hAnsi="Times New Roman" w:cs="Times New Roman"/>
        </w:rPr>
        <w:t>не может приносить плода сам</w:t>
      </w:r>
      <w:r w:rsidR="00A01DCE" w:rsidRPr="00606C06">
        <w:rPr>
          <w:rFonts w:ascii="Times New Roman" w:hAnsi="Times New Roman" w:cs="Times New Roman"/>
        </w:rPr>
        <w:t xml:space="preserve">а собою, если не будет на лозе </w:t>
      </w:r>
      <w:r w:rsidR="00CD7BD8" w:rsidRPr="00606C06">
        <w:rPr>
          <w:rFonts w:ascii="Times New Roman" w:hAnsi="Times New Roman" w:cs="Times New Roman"/>
        </w:rPr>
        <w:t>(так и мы, если не будем во Христе). Пребывание</w:t>
      </w:r>
      <w:r w:rsidR="00F1114D" w:rsidRPr="00606C06">
        <w:rPr>
          <w:rFonts w:ascii="Times New Roman" w:hAnsi="Times New Roman" w:cs="Times New Roman"/>
        </w:rPr>
        <w:t xml:space="preserve"> – это в</w:t>
      </w:r>
      <w:r w:rsidR="00A12628" w:rsidRPr="00606C06">
        <w:rPr>
          <w:rFonts w:ascii="Times New Roman" w:hAnsi="Times New Roman" w:cs="Times New Roman"/>
        </w:rPr>
        <w:t>е</w:t>
      </w:r>
      <w:r w:rsidR="00F1114D" w:rsidRPr="00606C06">
        <w:rPr>
          <w:rFonts w:ascii="Times New Roman" w:hAnsi="Times New Roman" w:cs="Times New Roman"/>
        </w:rPr>
        <w:t>личайший труд</w:t>
      </w:r>
      <w:r w:rsidR="00A12628" w:rsidRPr="00606C06">
        <w:rPr>
          <w:rFonts w:ascii="Times New Roman" w:hAnsi="Times New Roman" w:cs="Times New Roman"/>
        </w:rPr>
        <w:t>!</w:t>
      </w:r>
    </w:p>
    <w:p w14:paraId="4AC63D97" w14:textId="424AA998" w:rsidR="003A7A7D" w:rsidRPr="00606C06" w:rsidRDefault="00CD7BD8" w:rsidP="00A73A06">
      <w:pPr>
        <w:pStyle w:val="a4"/>
        <w:numPr>
          <w:ilvl w:val="0"/>
          <w:numId w:val="3"/>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b/>
        </w:rPr>
        <w:t>Иметь огненное свидетельство, прославляющее</w:t>
      </w:r>
      <w:r w:rsidR="00A12628" w:rsidRPr="00606C06">
        <w:rPr>
          <w:rFonts w:ascii="Times New Roman" w:hAnsi="Times New Roman" w:cs="Times New Roman"/>
          <w:b/>
        </w:rPr>
        <w:t xml:space="preserve"> Бога</w:t>
      </w:r>
      <w:r w:rsidR="00A12628" w:rsidRPr="00606C06">
        <w:rPr>
          <w:rFonts w:ascii="Times New Roman" w:hAnsi="Times New Roman" w:cs="Times New Roman"/>
        </w:rPr>
        <w:t>: 2</w:t>
      </w:r>
      <w:r w:rsidR="00436BC9" w:rsidRPr="00606C06">
        <w:rPr>
          <w:rFonts w:ascii="Times New Roman" w:hAnsi="Times New Roman" w:cs="Times New Roman"/>
        </w:rPr>
        <w:t xml:space="preserve"> </w:t>
      </w:r>
      <w:r w:rsidR="00A01DCE" w:rsidRPr="00606C06">
        <w:rPr>
          <w:rFonts w:ascii="Times New Roman" w:hAnsi="Times New Roman" w:cs="Times New Roman"/>
        </w:rPr>
        <w:t>Пар. 7:1-</w:t>
      </w:r>
      <w:r w:rsidR="003627AB" w:rsidRPr="00606C06">
        <w:rPr>
          <w:rFonts w:ascii="Times New Roman" w:hAnsi="Times New Roman" w:cs="Times New Roman"/>
        </w:rPr>
        <w:t>2,</w:t>
      </w:r>
      <w:r w:rsidR="00A01DCE" w:rsidRPr="00606C06">
        <w:rPr>
          <w:rFonts w:ascii="Times New Roman" w:hAnsi="Times New Roman" w:cs="Times New Roman"/>
        </w:rPr>
        <w:t xml:space="preserve"> 14 – с</w:t>
      </w:r>
      <w:r w:rsidR="003627AB" w:rsidRPr="00606C06">
        <w:rPr>
          <w:rFonts w:ascii="Times New Roman" w:hAnsi="Times New Roman" w:cs="Times New Roman"/>
        </w:rPr>
        <w:t>ошёл огонь с неба и поглотил всесожжение и жертв</w:t>
      </w:r>
      <w:r w:rsidR="00A65159" w:rsidRPr="00606C06">
        <w:rPr>
          <w:rFonts w:ascii="Times New Roman" w:hAnsi="Times New Roman" w:cs="Times New Roman"/>
        </w:rPr>
        <w:t>у,</w:t>
      </w:r>
      <w:r w:rsidR="00A01DCE" w:rsidRPr="00606C06">
        <w:rPr>
          <w:rFonts w:ascii="Times New Roman" w:hAnsi="Times New Roman" w:cs="Times New Roman"/>
        </w:rPr>
        <w:t xml:space="preserve"> и слава Господня наполнила дом. Р</w:t>
      </w:r>
      <w:r w:rsidR="003627AB" w:rsidRPr="00606C06">
        <w:rPr>
          <w:rFonts w:ascii="Times New Roman" w:hAnsi="Times New Roman" w:cs="Times New Roman"/>
        </w:rPr>
        <w:t>аботу выполняет не ч</w:t>
      </w:r>
      <w:r w:rsidR="00A12628" w:rsidRPr="00606C06">
        <w:rPr>
          <w:rFonts w:ascii="Times New Roman" w:hAnsi="Times New Roman" w:cs="Times New Roman"/>
        </w:rPr>
        <w:t>елове</w:t>
      </w:r>
      <w:r w:rsidR="00436BC9" w:rsidRPr="00606C06">
        <w:rPr>
          <w:rFonts w:ascii="Times New Roman" w:hAnsi="Times New Roman" w:cs="Times New Roman"/>
        </w:rPr>
        <w:t>к</w:t>
      </w:r>
      <w:r w:rsidR="00A01DCE" w:rsidRPr="00606C06">
        <w:rPr>
          <w:rFonts w:ascii="Times New Roman" w:hAnsi="Times New Roman" w:cs="Times New Roman"/>
        </w:rPr>
        <w:t>,</w:t>
      </w:r>
      <w:r w:rsidR="00F1114D" w:rsidRPr="00606C06">
        <w:rPr>
          <w:rFonts w:ascii="Times New Roman" w:hAnsi="Times New Roman" w:cs="Times New Roman"/>
        </w:rPr>
        <w:t xml:space="preserve"> это работа Святого Духа! И всё</w:t>
      </w:r>
      <w:r w:rsidR="00A12628" w:rsidRPr="00606C06">
        <w:rPr>
          <w:rFonts w:ascii="Times New Roman" w:hAnsi="Times New Roman" w:cs="Times New Roman"/>
        </w:rPr>
        <w:t xml:space="preserve">, что мы можем делать, это </w:t>
      </w:r>
      <w:r w:rsidR="003627AB" w:rsidRPr="00606C06">
        <w:rPr>
          <w:rFonts w:ascii="Times New Roman" w:hAnsi="Times New Roman" w:cs="Times New Roman"/>
        </w:rPr>
        <w:t>предоставить себя в Его полное распоряжение, поклоняясь лишь Господу</w:t>
      </w:r>
      <w:r w:rsidR="00A12628" w:rsidRPr="00606C06">
        <w:rPr>
          <w:rFonts w:ascii="Times New Roman" w:hAnsi="Times New Roman" w:cs="Times New Roman"/>
        </w:rPr>
        <w:t xml:space="preserve">! </w:t>
      </w:r>
    </w:p>
    <w:p w14:paraId="3235AEB6" w14:textId="748DE72F" w:rsidR="003A7A7D" w:rsidRPr="00606C06" w:rsidRDefault="003A7A7D" w:rsidP="00A73A06">
      <w:pPr>
        <w:pStyle w:val="a4"/>
        <w:numPr>
          <w:ilvl w:val="0"/>
          <w:numId w:val="3"/>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b/>
        </w:rPr>
        <w:lastRenderedPageBreak/>
        <w:t>«</w:t>
      </w:r>
      <w:r w:rsidR="00BA3EA5" w:rsidRPr="00606C06">
        <w:rPr>
          <w:rFonts w:ascii="Times New Roman" w:hAnsi="Times New Roman" w:cs="Times New Roman"/>
          <w:b/>
        </w:rPr>
        <w:t>Дел</w:t>
      </w:r>
      <w:r w:rsidRPr="00606C06">
        <w:rPr>
          <w:rFonts w:ascii="Times New Roman" w:hAnsi="Times New Roman" w:cs="Times New Roman"/>
          <w:b/>
        </w:rPr>
        <w:t xml:space="preserve">ая </w:t>
      </w:r>
      <w:r w:rsidR="00BA3EA5" w:rsidRPr="00606C06">
        <w:rPr>
          <w:rFonts w:ascii="Times New Roman" w:hAnsi="Times New Roman" w:cs="Times New Roman"/>
          <w:b/>
        </w:rPr>
        <w:t>учениками</w:t>
      </w:r>
      <w:r w:rsidRPr="00606C06">
        <w:rPr>
          <w:rFonts w:ascii="Times New Roman" w:hAnsi="Times New Roman" w:cs="Times New Roman"/>
          <w:b/>
        </w:rPr>
        <w:t>»</w:t>
      </w:r>
      <w:r w:rsidR="00BA3EA5" w:rsidRPr="00606C06">
        <w:rPr>
          <w:rFonts w:ascii="Times New Roman" w:hAnsi="Times New Roman" w:cs="Times New Roman"/>
          <w:b/>
        </w:rPr>
        <w:t>:</w:t>
      </w:r>
      <w:r w:rsidR="00BA3EA5" w:rsidRPr="00606C06">
        <w:rPr>
          <w:rFonts w:ascii="Times New Roman" w:hAnsi="Times New Roman" w:cs="Times New Roman"/>
        </w:rPr>
        <w:t xml:space="preserve"> М</w:t>
      </w:r>
      <w:r w:rsidRPr="00606C06">
        <w:rPr>
          <w:rFonts w:ascii="Times New Roman" w:hAnsi="Times New Roman" w:cs="Times New Roman"/>
        </w:rPr>
        <w:t>ф. 28:19-20</w:t>
      </w:r>
      <w:r w:rsidR="00A12628" w:rsidRPr="00606C06">
        <w:rPr>
          <w:rFonts w:ascii="Times New Roman" w:hAnsi="Times New Roman" w:cs="Times New Roman"/>
        </w:rPr>
        <w:t xml:space="preserve"> </w:t>
      </w:r>
      <w:r w:rsidRPr="00606C06">
        <w:rPr>
          <w:rFonts w:ascii="Times New Roman" w:hAnsi="Times New Roman" w:cs="Times New Roman"/>
        </w:rPr>
        <w:t>«Итак, идите, научите все народы, крестя их во имя Отца и Сына и Святого Духа, уча их соблюдать всё, что Я повелел вам…»</w:t>
      </w:r>
      <w:r w:rsidR="00A01DCE" w:rsidRPr="00606C06">
        <w:rPr>
          <w:rFonts w:ascii="Times New Roman" w:hAnsi="Times New Roman" w:cs="Times New Roman"/>
        </w:rPr>
        <w:t xml:space="preserve"> </w:t>
      </w:r>
      <w:r w:rsidRPr="00606C06">
        <w:rPr>
          <w:rFonts w:ascii="Times New Roman" w:hAnsi="Times New Roman" w:cs="Times New Roman"/>
        </w:rPr>
        <w:t xml:space="preserve">и </w:t>
      </w:r>
      <w:r w:rsidR="00A12628" w:rsidRPr="00606C06">
        <w:rPr>
          <w:rFonts w:ascii="Times New Roman" w:hAnsi="Times New Roman" w:cs="Times New Roman"/>
        </w:rPr>
        <w:t xml:space="preserve">Ис. 62:10 </w:t>
      </w:r>
      <w:r w:rsidRPr="00606C06">
        <w:rPr>
          <w:rFonts w:ascii="Times New Roman" w:hAnsi="Times New Roman" w:cs="Times New Roman"/>
        </w:rPr>
        <w:t>«…Приготовляйте путь народу! Ровняйте, ровняйте дорогу, убирайте камни, поднимите знамя для народов!</w:t>
      </w:r>
      <w:r w:rsidR="00A01DCE" w:rsidRPr="00606C06">
        <w:rPr>
          <w:rFonts w:ascii="Times New Roman" w:hAnsi="Times New Roman" w:cs="Times New Roman"/>
        </w:rPr>
        <w:t>»</w:t>
      </w:r>
    </w:p>
    <w:p w14:paraId="507C4253" w14:textId="6C2BAE52" w:rsidR="00817E23" w:rsidRPr="00606C06" w:rsidRDefault="00A12628" w:rsidP="00A73A06">
      <w:pPr>
        <w:pStyle w:val="a4"/>
        <w:numPr>
          <w:ilvl w:val="0"/>
          <w:numId w:val="3"/>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b/>
        </w:rPr>
        <w:t xml:space="preserve">Всегда </w:t>
      </w:r>
      <w:r w:rsidR="003A7A7D" w:rsidRPr="00606C06">
        <w:rPr>
          <w:rFonts w:ascii="Times New Roman" w:hAnsi="Times New Roman" w:cs="Times New Roman"/>
          <w:b/>
        </w:rPr>
        <w:t xml:space="preserve">ищите большего и </w:t>
      </w:r>
      <w:r w:rsidRPr="00606C06">
        <w:rPr>
          <w:rFonts w:ascii="Times New Roman" w:hAnsi="Times New Roman" w:cs="Times New Roman"/>
          <w:b/>
        </w:rPr>
        <w:t xml:space="preserve">дерзайте </w:t>
      </w:r>
      <w:r w:rsidR="003A7A7D" w:rsidRPr="00606C06">
        <w:rPr>
          <w:rFonts w:ascii="Times New Roman" w:hAnsi="Times New Roman" w:cs="Times New Roman"/>
          <w:b/>
        </w:rPr>
        <w:t>молиться о большем</w:t>
      </w:r>
      <w:r w:rsidRPr="00606C06">
        <w:rPr>
          <w:rFonts w:ascii="Times New Roman" w:hAnsi="Times New Roman" w:cs="Times New Roman"/>
          <w:b/>
        </w:rPr>
        <w:t>:</w:t>
      </w:r>
      <w:r w:rsidRPr="00606C06">
        <w:rPr>
          <w:rFonts w:ascii="Times New Roman" w:hAnsi="Times New Roman" w:cs="Times New Roman"/>
        </w:rPr>
        <w:t xml:space="preserve"> </w:t>
      </w:r>
      <w:proofErr w:type="spellStart"/>
      <w:r w:rsidRPr="00606C06">
        <w:rPr>
          <w:rFonts w:ascii="Times New Roman" w:hAnsi="Times New Roman" w:cs="Times New Roman"/>
        </w:rPr>
        <w:t>Иер</w:t>
      </w:r>
      <w:proofErr w:type="spellEnd"/>
      <w:r w:rsidRPr="00606C06">
        <w:rPr>
          <w:rFonts w:ascii="Times New Roman" w:hAnsi="Times New Roman" w:cs="Times New Roman"/>
        </w:rPr>
        <w:t xml:space="preserve">. 33:3, </w:t>
      </w:r>
      <w:proofErr w:type="spellStart"/>
      <w:r w:rsidRPr="00606C06">
        <w:rPr>
          <w:rFonts w:ascii="Times New Roman" w:hAnsi="Times New Roman" w:cs="Times New Roman"/>
        </w:rPr>
        <w:t>Еф</w:t>
      </w:r>
      <w:proofErr w:type="spellEnd"/>
      <w:r w:rsidRPr="00606C06">
        <w:rPr>
          <w:rFonts w:ascii="Times New Roman" w:hAnsi="Times New Roman" w:cs="Times New Roman"/>
        </w:rPr>
        <w:t>. 3:20</w:t>
      </w:r>
      <w:r w:rsidR="0094674B" w:rsidRPr="00606C06">
        <w:rPr>
          <w:rFonts w:ascii="Times New Roman" w:hAnsi="Times New Roman" w:cs="Times New Roman"/>
        </w:rPr>
        <w:t xml:space="preserve"> </w:t>
      </w:r>
      <w:r w:rsidR="003A7A7D" w:rsidRPr="00606C06">
        <w:rPr>
          <w:rFonts w:ascii="Times New Roman" w:hAnsi="Times New Roman" w:cs="Times New Roman"/>
        </w:rPr>
        <w:t xml:space="preserve">«Кто действующею в нас силою может сделать несравненно больше всего, чего </w:t>
      </w:r>
      <w:r w:rsidR="0094674B" w:rsidRPr="00606C06">
        <w:rPr>
          <w:rFonts w:ascii="Times New Roman" w:hAnsi="Times New Roman" w:cs="Times New Roman"/>
        </w:rPr>
        <w:t>мы просим, или о чём помышляем».</w:t>
      </w:r>
    </w:p>
    <w:p w14:paraId="4A094B8F" w14:textId="77777777" w:rsidR="00C36B41" w:rsidRPr="00606C06" w:rsidRDefault="00C36B41" w:rsidP="00A73A06">
      <w:pPr>
        <w:pStyle w:val="a4"/>
        <w:spacing w:after="0" w:line="360" w:lineRule="auto"/>
        <w:ind w:left="0" w:firstLine="709"/>
        <w:contextualSpacing w:val="0"/>
        <w:rPr>
          <w:rFonts w:ascii="Times New Roman" w:hAnsi="Times New Roman" w:cs="Times New Roman"/>
        </w:rPr>
      </w:pPr>
    </w:p>
    <w:p w14:paraId="61A48BE2" w14:textId="307C258E" w:rsidR="00817E23" w:rsidRPr="00606C06" w:rsidRDefault="00817E23" w:rsidP="00A73A06">
      <w:pPr>
        <w:spacing w:after="0" w:line="360" w:lineRule="auto"/>
        <w:ind w:firstLine="709"/>
        <w:rPr>
          <w:rFonts w:ascii="Times New Roman" w:hAnsi="Times New Roman" w:cs="Times New Roman"/>
          <w:b/>
        </w:rPr>
      </w:pPr>
      <w:r w:rsidRPr="00606C06">
        <w:rPr>
          <w:rFonts w:ascii="Times New Roman" w:hAnsi="Times New Roman" w:cs="Times New Roman"/>
          <w:b/>
        </w:rPr>
        <w:t>3.</w:t>
      </w:r>
      <w:r w:rsidRPr="00606C06">
        <w:rPr>
          <w:rFonts w:ascii="Times New Roman" w:hAnsi="Times New Roman" w:cs="Times New Roman"/>
          <w:b/>
        </w:rPr>
        <w:tab/>
      </w:r>
      <w:r w:rsidR="00436BC9" w:rsidRPr="00606C06">
        <w:rPr>
          <w:rFonts w:ascii="Times New Roman" w:hAnsi="Times New Roman" w:cs="Times New Roman"/>
          <w:b/>
        </w:rPr>
        <w:t>ПРИМЕНЕНИЕ</w:t>
      </w:r>
      <w:r w:rsidR="00FA20E2" w:rsidRPr="00606C06">
        <w:rPr>
          <w:rFonts w:ascii="Times New Roman" w:hAnsi="Times New Roman" w:cs="Times New Roman"/>
          <w:b/>
        </w:rPr>
        <w:t xml:space="preserve"> НА ПРАКТИКЕ</w:t>
      </w:r>
      <w:r w:rsidR="00436BC9" w:rsidRPr="00606C06">
        <w:rPr>
          <w:rFonts w:ascii="Times New Roman" w:hAnsi="Times New Roman" w:cs="Times New Roman"/>
          <w:b/>
        </w:rPr>
        <w:t xml:space="preserve"> УВЛ</w:t>
      </w:r>
      <w:r w:rsidR="00FA20E2" w:rsidRPr="00606C06">
        <w:rPr>
          <w:rFonts w:ascii="Times New Roman" w:hAnsi="Times New Roman" w:cs="Times New Roman"/>
          <w:b/>
        </w:rPr>
        <w:t>ЕКАТЕЛЬНЫХ, РАССЧИТАННЫХ НА РАЗНЫЕ ВОЗРАСТНЫЕ КАТЕГОРИИ И ПОКОЛЕНИЯ</w:t>
      </w:r>
      <w:r w:rsidR="0094674B" w:rsidRPr="00606C06">
        <w:rPr>
          <w:rFonts w:ascii="Times New Roman" w:hAnsi="Times New Roman" w:cs="Times New Roman"/>
          <w:b/>
        </w:rPr>
        <w:t xml:space="preserve"> БИБЛЕЙСКИХ МЕТОДОВ</w:t>
      </w:r>
      <w:r w:rsidR="00436BC9" w:rsidRPr="00606C06">
        <w:rPr>
          <w:rFonts w:ascii="Times New Roman" w:hAnsi="Times New Roman" w:cs="Times New Roman"/>
          <w:b/>
        </w:rPr>
        <w:t xml:space="preserve"> ОБУЧЕНИЯ</w:t>
      </w:r>
      <w:r w:rsidR="00896280">
        <w:rPr>
          <w:rFonts w:ascii="Times New Roman" w:hAnsi="Times New Roman" w:cs="Times New Roman"/>
          <w:b/>
        </w:rPr>
        <w:t>.</w:t>
      </w:r>
    </w:p>
    <w:p w14:paraId="00973C44" w14:textId="30B7AA29" w:rsidR="00817E23" w:rsidRPr="00606C06" w:rsidRDefault="00817E23" w:rsidP="00A73A06">
      <w:pPr>
        <w:spacing w:after="0" w:line="360" w:lineRule="auto"/>
        <w:ind w:firstLine="709"/>
        <w:rPr>
          <w:rFonts w:ascii="Times New Roman" w:hAnsi="Times New Roman" w:cs="Times New Roman"/>
        </w:rPr>
      </w:pPr>
      <w:r w:rsidRPr="00606C06">
        <w:rPr>
          <w:rFonts w:ascii="Times New Roman" w:hAnsi="Times New Roman" w:cs="Times New Roman"/>
        </w:rPr>
        <w:t xml:space="preserve">Это </w:t>
      </w:r>
      <w:r w:rsidR="001320FF" w:rsidRPr="00606C06">
        <w:rPr>
          <w:rFonts w:ascii="Times New Roman" w:hAnsi="Times New Roman" w:cs="Times New Roman"/>
        </w:rPr>
        <w:t>является главным в Конференции</w:t>
      </w:r>
      <w:r w:rsidRPr="00606C06">
        <w:rPr>
          <w:rFonts w:ascii="Times New Roman" w:hAnsi="Times New Roman" w:cs="Times New Roman"/>
        </w:rPr>
        <w:t xml:space="preserve"> </w:t>
      </w:r>
      <w:r w:rsidR="00F1114D" w:rsidRPr="00606C06">
        <w:rPr>
          <w:rFonts w:ascii="Times New Roman" w:hAnsi="Times New Roman" w:cs="Times New Roman"/>
        </w:rPr>
        <w:t>«</w:t>
      </w:r>
      <w:r w:rsidR="0094674B" w:rsidRPr="00606C06">
        <w:rPr>
          <w:rFonts w:ascii="Times New Roman" w:hAnsi="Times New Roman" w:cs="Times New Roman"/>
        </w:rPr>
        <w:t>Возвращаясь</w:t>
      </w:r>
      <w:r w:rsidR="00F1114D" w:rsidRPr="00606C06">
        <w:rPr>
          <w:rFonts w:ascii="Times New Roman" w:hAnsi="Times New Roman" w:cs="Times New Roman"/>
        </w:rPr>
        <w:t xml:space="preserve"> к алтарю»</w:t>
      </w:r>
      <w:r w:rsidR="00FA7414" w:rsidRPr="00606C06">
        <w:rPr>
          <w:rFonts w:ascii="Times New Roman" w:hAnsi="Times New Roman" w:cs="Times New Roman"/>
        </w:rPr>
        <w:t xml:space="preserve">. </w:t>
      </w:r>
      <w:r w:rsidRPr="00606C06">
        <w:rPr>
          <w:rFonts w:ascii="Times New Roman" w:hAnsi="Times New Roman" w:cs="Times New Roman"/>
        </w:rPr>
        <w:t xml:space="preserve">Мы будем глубоко погружаться в </w:t>
      </w:r>
      <w:r w:rsidR="00FA7414" w:rsidRPr="00606C06">
        <w:rPr>
          <w:rFonts w:ascii="Times New Roman" w:hAnsi="Times New Roman" w:cs="Times New Roman"/>
        </w:rPr>
        <w:t xml:space="preserve">Его </w:t>
      </w:r>
      <w:r w:rsidRPr="00606C06">
        <w:rPr>
          <w:rFonts w:ascii="Times New Roman" w:hAnsi="Times New Roman" w:cs="Times New Roman"/>
        </w:rPr>
        <w:t xml:space="preserve">Слово. Вместо того, чтобы проповедовать, мы будем стремиться </w:t>
      </w:r>
      <w:r w:rsidR="00FA7414" w:rsidRPr="00606C06">
        <w:rPr>
          <w:rFonts w:ascii="Times New Roman" w:hAnsi="Times New Roman" w:cs="Times New Roman"/>
        </w:rPr>
        <w:t>к возможности преподавать, обучать</w:t>
      </w:r>
      <w:r w:rsidRPr="00606C06">
        <w:rPr>
          <w:rFonts w:ascii="Times New Roman" w:hAnsi="Times New Roman" w:cs="Times New Roman"/>
        </w:rPr>
        <w:t xml:space="preserve">, вовлекать участников в активное изучение Библии, давать сложные для </w:t>
      </w:r>
      <w:r w:rsidR="00FA7414" w:rsidRPr="00606C06">
        <w:rPr>
          <w:rFonts w:ascii="Times New Roman" w:hAnsi="Times New Roman" w:cs="Times New Roman"/>
        </w:rPr>
        <w:t xml:space="preserve">работы ума и </w:t>
      </w:r>
      <w:r w:rsidRPr="00606C06">
        <w:rPr>
          <w:rFonts w:ascii="Times New Roman" w:hAnsi="Times New Roman" w:cs="Times New Roman"/>
        </w:rPr>
        <w:t>сердца задания, давать время для размышлений на природе, п</w:t>
      </w:r>
      <w:r w:rsidR="00FA7414" w:rsidRPr="00606C06">
        <w:rPr>
          <w:rFonts w:ascii="Times New Roman" w:hAnsi="Times New Roman" w:cs="Times New Roman"/>
        </w:rPr>
        <w:t>роводить творческие мероприятия, которы</w:t>
      </w:r>
      <w:r w:rsidR="0094674B" w:rsidRPr="00606C06">
        <w:rPr>
          <w:rFonts w:ascii="Times New Roman" w:hAnsi="Times New Roman" w:cs="Times New Roman"/>
        </w:rPr>
        <w:t>е под руководством Святого Духа</w:t>
      </w:r>
      <w:r w:rsidR="00FA7414" w:rsidRPr="00606C06">
        <w:rPr>
          <w:rFonts w:ascii="Times New Roman" w:hAnsi="Times New Roman" w:cs="Times New Roman"/>
        </w:rPr>
        <w:t xml:space="preserve"> могут</w:t>
      </w:r>
      <w:r w:rsidRPr="00606C06">
        <w:rPr>
          <w:rFonts w:ascii="Times New Roman" w:hAnsi="Times New Roman" w:cs="Times New Roman"/>
        </w:rPr>
        <w:t xml:space="preserve"> побуждать </w:t>
      </w:r>
      <w:r w:rsidR="00FA7414" w:rsidRPr="00606C06">
        <w:rPr>
          <w:rFonts w:ascii="Times New Roman" w:hAnsi="Times New Roman" w:cs="Times New Roman"/>
        </w:rPr>
        <w:t>людей</w:t>
      </w:r>
      <w:r w:rsidRPr="00606C06">
        <w:rPr>
          <w:rFonts w:ascii="Times New Roman" w:hAnsi="Times New Roman" w:cs="Times New Roman"/>
        </w:rPr>
        <w:t xml:space="preserve"> применять полученные знания </w:t>
      </w:r>
      <w:r w:rsidR="00FA7414" w:rsidRPr="00606C06">
        <w:rPr>
          <w:rFonts w:ascii="Times New Roman" w:hAnsi="Times New Roman" w:cs="Times New Roman"/>
        </w:rPr>
        <w:t xml:space="preserve">на практике </w:t>
      </w:r>
      <w:r w:rsidRPr="00606C06">
        <w:rPr>
          <w:rFonts w:ascii="Times New Roman" w:hAnsi="Times New Roman" w:cs="Times New Roman"/>
        </w:rPr>
        <w:t>в повседн</w:t>
      </w:r>
      <w:r w:rsidR="00AE09B0" w:rsidRPr="00606C06">
        <w:rPr>
          <w:rFonts w:ascii="Times New Roman" w:hAnsi="Times New Roman" w:cs="Times New Roman"/>
        </w:rPr>
        <w:t xml:space="preserve">евной жизни. </w:t>
      </w:r>
      <w:r w:rsidR="001320FF" w:rsidRPr="00606C06">
        <w:rPr>
          <w:rFonts w:ascii="Times New Roman" w:hAnsi="Times New Roman" w:cs="Times New Roman"/>
        </w:rPr>
        <w:t>Есть выражение</w:t>
      </w:r>
      <w:r w:rsidR="00FA7414" w:rsidRPr="00606C06">
        <w:rPr>
          <w:rFonts w:ascii="Times New Roman" w:hAnsi="Times New Roman" w:cs="Times New Roman"/>
        </w:rPr>
        <w:t>: «Дашь</w:t>
      </w:r>
      <w:r w:rsidRPr="00606C06">
        <w:rPr>
          <w:rFonts w:ascii="Times New Roman" w:hAnsi="Times New Roman" w:cs="Times New Roman"/>
        </w:rPr>
        <w:t xml:space="preserve"> человеку рыбу </w:t>
      </w:r>
      <w:r w:rsidR="00FA7414" w:rsidRPr="00606C06">
        <w:rPr>
          <w:rFonts w:ascii="Times New Roman" w:hAnsi="Times New Roman" w:cs="Times New Roman"/>
        </w:rPr>
        <w:t xml:space="preserve">– </w:t>
      </w:r>
      <w:r w:rsidRPr="00606C06">
        <w:rPr>
          <w:rFonts w:ascii="Times New Roman" w:hAnsi="Times New Roman" w:cs="Times New Roman"/>
        </w:rPr>
        <w:t>и</w:t>
      </w:r>
      <w:r w:rsidR="001320FF" w:rsidRPr="00606C06">
        <w:rPr>
          <w:rFonts w:ascii="Times New Roman" w:hAnsi="Times New Roman" w:cs="Times New Roman"/>
        </w:rPr>
        <w:t xml:space="preserve"> он не будет голодным </w:t>
      </w:r>
      <w:r w:rsidRPr="00606C06">
        <w:rPr>
          <w:rFonts w:ascii="Times New Roman" w:hAnsi="Times New Roman" w:cs="Times New Roman"/>
        </w:rPr>
        <w:t>день. Научи</w:t>
      </w:r>
      <w:r w:rsidR="00FA7414" w:rsidRPr="00606C06">
        <w:rPr>
          <w:rFonts w:ascii="Times New Roman" w:hAnsi="Times New Roman" w:cs="Times New Roman"/>
        </w:rPr>
        <w:t>шь</w:t>
      </w:r>
      <w:r w:rsidRPr="00606C06">
        <w:rPr>
          <w:rFonts w:ascii="Times New Roman" w:hAnsi="Times New Roman" w:cs="Times New Roman"/>
        </w:rPr>
        <w:t xml:space="preserve"> </w:t>
      </w:r>
      <w:r w:rsidR="001320FF" w:rsidRPr="00606C06">
        <w:rPr>
          <w:rFonts w:ascii="Times New Roman" w:hAnsi="Times New Roman" w:cs="Times New Roman"/>
        </w:rPr>
        <w:t xml:space="preserve">его ловить рыбу </w:t>
      </w:r>
      <w:r w:rsidR="0094674B" w:rsidRPr="00606C06">
        <w:rPr>
          <w:rFonts w:ascii="Times New Roman" w:hAnsi="Times New Roman" w:cs="Times New Roman"/>
        </w:rPr>
        <w:t xml:space="preserve">– </w:t>
      </w:r>
      <w:r w:rsidRPr="00606C06">
        <w:rPr>
          <w:rFonts w:ascii="Times New Roman" w:hAnsi="Times New Roman" w:cs="Times New Roman"/>
        </w:rPr>
        <w:t xml:space="preserve">накормишь </w:t>
      </w:r>
      <w:r w:rsidR="00FA7414" w:rsidRPr="00606C06">
        <w:rPr>
          <w:rFonts w:ascii="Times New Roman" w:hAnsi="Times New Roman" w:cs="Times New Roman"/>
        </w:rPr>
        <w:t xml:space="preserve">на всю </w:t>
      </w:r>
      <w:r w:rsidR="001320FF" w:rsidRPr="00606C06">
        <w:rPr>
          <w:rFonts w:ascii="Times New Roman" w:hAnsi="Times New Roman" w:cs="Times New Roman"/>
        </w:rPr>
        <w:t xml:space="preserve">оставшуюся </w:t>
      </w:r>
      <w:r w:rsidR="00FA7414" w:rsidRPr="00606C06">
        <w:rPr>
          <w:rFonts w:ascii="Times New Roman" w:hAnsi="Times New Roman" w:cs="Times New Roman"/>
        </w:rPr>
        <w:t>жизнь».</w:t>
      </w:r>
    </w:p>
    <w:p w14:paraId="44EFA40A" w14:textId="77777777" w:rsidR="00AE09B0" w:rsidRPr="00606C06" w:rsidRDefault="001320FF" w:rsidP="00A73A06">
      <w:pPr>
        <w:spacing w:after="0" w:line="360" w:lineRule="auto"/>
        <w:ind w:firstLine="709"/>
        <w:rPr>
          <w:rFonts w:ascii="Times New Roman" w:hAnsi="Times New Roman" w:cs="Times New Roman"/>
        </w:rPr>
      </w:pPr>
      <w:r w:rsidRPr="00606C06">
        <w:rPr>
          <w:rFonts w:ascii="Times New Roman" w:hAnsi="Times New Roman" w:cs="Times New Roman"/>
        </w:rPr>
        <w:t>Библия — это глас Божий, говорящий к нам так же несомненно, как если бы мы слышали его своими ушами. Если бы мы поняли это, то с каким благоговением открывали бы Слово Божье и с каким усердием исследовали бы его наставления! Чтение и размышление над Писаниями воспринималось бы как аудиенция у Безграничного. {6СЦ 393.2}</w:t>
      </w:r>
    </w:p>
    <w:p w14:paraId="3874FB56" w14:textId="77777777" w:rsidR="00AE09B0" w:rsidRPr="00606C06" w:rsidRDefault="00AE09B0" w:rsidP="00A73A06">
      <w:pPr>
        <w:spacing w:after="0" w:line="360" w:lineRule="auto"/>
        <w:ind w:firstLine="709"/>
        <w:rPr>
          <w:rFonts w:ascii="Times New Roman" w:hAnsi="Times New Roman" w:cs="Times New Roman"/>
          <w:u w:val="single"/>
        </w:rPr>
      </w:pPr>
    </w:p>
    <w:p w14:paraId="7ADAE02A" w14:textId="77777777" w:rsidR="00817E23" w:rsidRPr="00606C06" w:rsidRDefault="00817E23" w:rsidP="00A73A06">
      <w:pPr>
        <w:spacing w:after="0" w:line="360" w:lineRule="auto"/>
        <w:ind w:firstLine="709"/>
        <w:rPr>
          <w:rFonts w:ascii="Times New Roman" w:hAnsi="Times New Roman" w:cs="Times New Roman"/>
        </w:rPr>
      </w:pPr>
      <w:r w:rsidRPr="00606C06">
        <w:rPr>
          <w:rFonts w:ascii="Times New Roman" w:hAnsi="Times New Roman" w:cs="Times New Roman"/>
        </w:rPr>
        <w:t>Помня об этом, мы будем:</w:t>
      </w:r>
    </w:p>
    <w:p w14:paraId="39D6A7DD" w14:textId="09C1D343" w:rsidR="00817E23" w:rsidRPr="00606C06" w:rsidRDefault="00702CF4" w:rsidP="00A73A06">
      <w:pPr>
        <w:pStyle w:val="a4"/>
        <w:numPr>
          <w:ilvl w:val="0"/>
          <w:numId w:val="5"/>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rPr>
        <w:t>с</w:t>
      </w:r>
      <w:r w:rsidR="00817E23" w:rsidRPr="00606C06">
        <w:rPr>
          <w:rFonts w:ascii="Times New Roman" w:hAnsi="Times New Roman" w:cs="Times New Roman"/>
        </w:rPr>
        <w:t xml:space="preserve">тремиться </w:t>
      </w:r>
      <w:r w:rsidR="00AE09B0" w:rsidRPr="00606C06">
        <w:rPr>
          <w:rFonts w:ascii="Times New Roman" w:hAnsi="Times New Roman" w:cs="Times New Roman"/>
        </w:rPr>
        <w:t>к</w:t>
      </w:r>
      <w:r w:rsidR="00817E23" w:rsidRPr="00606C06">
        <w:rPr>
          <w:rFonts w:ascii="Times New Roman" w:hAnsi="Times New Roman" w:cs="Times New Roman"/>
        </w:rPr>
        <w:t xml:space="preserve"> </w:t>
      </w:r>
      <w:r w:rsidR="00AE09B0" w:rsidRPr="00606C06">
        <w:rPr>
          <w:rFonts w:ascii="Times New Roman" w:hAnsi="Times New Roman" w:cs="Times New Roman"/>
        </w:rPr>
        <w:t xml:space="preserve">БЛАГОГОВЕНИЮ </w:t>
      </w:r>
      <w:r w:rsidR="00817E23" w:rsidRPr="00606C06">
        <w:rPr>
          <w:rFonts w:ascii="Times New Roman" w:hAnsi="Times New Roman" w:cs="Times New Roman"/>
        </w:rPr>
        <w:t>перед Богом и Его Словом</w:t>
      </w:r>
    </w:p>
    <w:p w14:paraId="7AF2A5D1" w14:textId="0BD4253A" w:rsidR="00817E23" w:rsidRPr="00606C06" w:rsidRDefault="00702CF4" w:rsidP="00A73A06">
      <w:pPr>
        <w:pStyle w:val="a4"/>
        <w:numPr>
          <w:ilvl w:val="0"/>
          <w:numId w:val="5"/>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rPr>
        <w:t>п</w:t>
      </w:r>
      <w:r w:rsidR="00817E23" w:rsidRPr="00606C06">
        <w:rPr>
          <w:rFonts w:ascii="Times New Roman" w:hAnsi="Times New Roman" w:cs="Times New Roman"/>
        </w:rPr>
        <w:t xml:space="preserve">омогать людям </w:t>
      </w:r>
      <w:r w:rsidR="000921D6" w:rsidRPr="00606C06">
        <w:rPr>
          <w:rFonts w:ascii="Times New Roman" w:hAnsi="Times New Roman" w:cs="Times New Roman"/>
        </w:rPr>
        <w:t>увидеть</w:t>
      </w:r>
      <w:r w:rsidR="00817E23" w:rsidRPr="00606C06">
        <w:rPr>
          <w:rFonts w:ascii="Times New Roman" w:hAnsi="Times New Roman" w:cs="Times New Roman"/>
        </w:rPr>
        <w:t xml:space="preserve"> Иисуса </w:t>
      </w:r>
      <w:r w:rsidR="000921D6" w:rsidRPr="00606C06">
        <w:rPr>
          <w:rFonts w:ascii="Times New Roman" w:hAnsi="Times New Roman" w:cs="Times New Roman"/>
        </w:rPr>
        <w:t xml:space="preserve">Христа </w:t>
      </w:r>
      <w:r w:rsidR="00817E23" w:rsidRPr="00606C06">
        <w:rPr>
          <w:rFonts w:ascii="Times New Roman" w:hAnsi="Times New Roman" w:cs="Times New Roman"/>
        </w:rPr>
        <w:t>в Его Слове</w:t>
      </w:r>
    </w:p>
    <w:p w14:paraId="49D04FA4" w14:textId="254D4EC1" w:rsidR="00817E23" w:rsidRPr="00606C06" w:rsidRDefault="00702CF4" w:rsidP="00A73A06">
      <w:pPr>
        <w:pStyle w:val="a4"/>
        <w:numPr>
          <w:ilvl w:val="0"/>
          <w:numId w:val="5"/>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rPr>
        <w:t>у</w:t>
      </w:r>
      <w:r w:rsidR="00817E23" w:rsidRPr="00606C06">
        <w:rPr>
          <w:rFonts w:ascii="Times New Roman" w:hAnsi="Times New Roman" w:cs="Times New Roman"/>
        </w:rPr>
        <w:t xml:space="preserve">чить людей, как самостоятельно изучать </w:t>
      </w:r>
      <w:r w:rsidR="000921D6" w:rsidRPr="00606C06">
        <w:rPr>
          <w:rFonts w:ascii="Times New Roman" w:hAnsi="Times New Roman" w:cs="Times New Roman"/>
        </w:rPr>
        <w:t xml:space="preserve">Божье </w:t>
      </w:r>
      <w:r w:rsidR="00817E23" w:rsidRPr="00606C06">
        <w:rPr>
          <w:rFonts w:ascii="Times New Roman" w:hAnsi="Times New Roman" w:cs="Times New Roman"/>
        </w:rPr>
        <w:t>Слово</w:t>
      </w:r>
    </w:p>
    <w:p w14:paraId="578C2536" w14:textId="37915798" w:rsidR="00817E23" w:rsidRPr="00606C06" w:rsidRDefault="00702CF4" w:rsidP="00A73A06">
      <w:pPr>
        <w:pStyle w:val="a4"/>
        <w:numPr>
          <w:ilvl w:val="0"/>
          <w:numId w:val="5"/>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rPr>
        <w:t>д</w:t>
      </w:r>
      <w:r w:rsidR="00817E23" w:rsidRPr="00606C06">
        <w:rPr>
          <w:rFonts w:ascii="Times New Roman" w:hAnsi="Times New Roman" w:cs="Times New Roman"/>
        </w:rPr>
        <w:t>елать обучение практичным и увлекательным</w:t>
      </w:r>
    </w:p>
    <w:p w14:paraId="367C7244" w14:textId="0169D7FD" w:rsidR="00817E23" w:rsidRPr="00606C06" w:rsidRDefault="00702CF4" w:rsidP="00A73A06">
      <w:pPr>
        <w:pStyle w:val="a4"/>
        <w:numPr>
          <w:ilvl w:val="0"/>
          <w:numId w:val="5"/>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rPr>
        <w:t>и</w:t>
      </w:r>
      <w:r w:rsidR="00817E23" w:rsidRPr="00606C06">
        <w:rPr>
          <w:rFonts w:ascii="Times New Roman" w:hAnsi="Times New Roman" w:cs="Times New Roman"/>
        </w:rPr>
        <w:t>спользовать простые методы с дерзновением Святого Духа</w:t>
      </w:r>
    </w:p>
    <w:p w14:paraId="5F3878E3" w14:textId="2A6D6AF3" w:rsidR="00817E23" w:rsidRPr="00606C06" w:rsidRDefault="00702CF4" w:rsidP="00A73A06">
      <w:pPr>
        <w:pStyle w:val="a4"/>
        <w:numPr>
          <w:ilvl w:val="0"/>
          <w:numId w:val="5"/>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rPr>
        <w:t>з</w:t>
      </w:r>
      <w:r w:rsidR="00817E23" w:rsidRPr="00606C06">
        <w:rPr>
          <w:rFonts w:ascii="Times New Roman" w:hAnsi="Times New Roman" w:cs="Times New Roman"/>
        </w:rPr>
        <w:t>адавать глубокие сердечные вопросы во время изучения Слова</w:t>
      </w:r>
    </w:p>
    <w:p w14:paraId="148282AC" w14:textId="740C1A30" w:rsidR="00817E23" w:rsidRPr="00606C06" w:rsidRDefault="00702CF4" w:rsidP="00A73A06">
      <w:pPr>
        <w:pStyle w:val="a4"/>
        <w:numPr>
          <w:ilvl w:val="0"/>
          <w:numId w:val="5"/>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rPr>
        <w:t>и</w:t>
      </w:r>
      <w:r w:rsidR="00817E23" w:rsidRPr="00606C06">
        <w:rPr>
          <w:rFonts w:ascii="Times New Roman" w:hAnsi="Times New Roman" w:cs="Times New Roman"/>
        </w:rPr>
        <w:t xml:space="preserve">спользовать </w:t>
      </w:r>
      <w:proofErr w:type="spellStart"/>
      <w:r w:rsidR="00817E23" w:rsidRPr="00606C06">
        <w:rPr>
          <w:rFonts w:ascii="Times New Roman" w:hAnsi="Times New Roman" w:cs="Times New Roman"/>
        </w:rPr>
        <w:t>межпоколенческий</w:t>
      </w:r>
      <w:proofErr w:type="spellEnd"/>
      <w:r w:rsidR="00817E23" w:rsidRPr="00606C06">
        <w:rPr>
          <w:rFonts w:ascii="Times New Roman" w:hAnsi="Times New Roman" w:cs="Times New Roman"/>
        </w:rPr>
        <w:t xml:space="preserve"> подход</w:t>
      </w:r>
    </w:p>
    <w:p w14:paraId="6DDBAAAB" w14:textId="60A21CB6" w:rsidR="00817E23" w:rsidRPr="00606C06" w:rsidRDefault="00702CF4" w:rsidP="00A73A06">
      <w:pPr>
        <w:pStyle w:val="a4"/>
        <w:numPr>
          <w:ilvl w:val="0"/>
          <w:numId w:val="5"/>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rPr>
        <w:t>и</w:t>
      </w:r>
      <w:r w:rsidR="000921D6" w:rsidRPr="00606C06">
        <w:rPr>
          <w:rFonts w:ascii="Times New Roman" w:hAnsi="Times New Roman" w:cs="Times New Roman"/>
        </w:rPr>
        <w:t>спользовать</w:t>
      </w:r>
      <w:r w:rsidR="00817E23" w:rsidRPr="00606C06">
        <w:rPr>
          <w:rFonts w:ascii="Times New Roman" w:hAnsi="Times New Roman" w:cs="Times New Roman"/>
        </w:rPr>
        <w:t xml:space="preserve"> малые группы, практические занятия и </w:t>
      </w:r>
      <w:r w:rsidR="000921D6" w:rsidRPr="00606C06">
        <w:rPr>
          <w:rFonts w:ascii="Times New Roman" w:hAnsi="Times New Roman" w:cs="Times New Roman"/>
        </w:rPr>
        <w:t>примеры из природы</w:t>
      </w:r>
      <w:r w:rsidR="00817E23" w:rsidRPr="00606C06">
        <w:rPr>
          <w:rFonts w:ascii="Times New Roman" w:hAnsi="Times New Roman" w:cs="Times New Roman"/>
        </w:rPr>
        <w:t xml:space="preserve">, чтобы </w:t>
      </w:r>
      <w:r w:rsidR="000921D6" w:rsidRPr="00606C06">
        <w:rPr>
          <w:rFonts w:ascii="Times New Roman" w:hAnsi="Times New Roman" w:cs="Times New Roman"/>
        </w:rPr>
        <w:t xml:space="preserve">наиболее полно и увлекательно представить уроки </w:t>
      </w:r>
      <w:r w:rsidR="00817E23" w:rsidRPr="00606C06">
        <w:rPr>
          <w:rFonts w:ascii="Times New Roman" w:hAnsi="Times New Roman" w:cs="Times New Roman"/>
        </w:rPr>
        <w:t>слушател</w:t>
      </w:r>
      <w:r w:rsidR="000921D6" w:rsidRPr="00606C06">
        <w:rPr>
          <w:rFonts w:ascii="Times New Roman" w:hAnsi="Times New Roman" w:cs="Times New Roman"/>
        </w:rPr>
        <w:t>ям</w:t>
      </w:r>
      <w:r w:rsidR="00817E23" w:rsidRPr="00606C06">
        <w:rPr>
          <w:rFonts w:ascii="Times New Roman" w:hAnsi="Times New Roman" w:cs="Times New Roman"/>
        </w:rPr>
        <w:t>.</w:t>
      </w:r>
    </w:p>
    <w:p w14:paraId="1F2F4614" w14:textId="77777777" w:rsidR="00B85B78" w:rsidRPr="00606C06" w:rsidRDefault="00B85B78" w:rsidP="00A73A06">
      <w:pPr>
        <w:pStyle w:val="a4"/>
        <w:spacing w:after="0" w:line="360" w:lineRule="auto"/>
        <w:ind w:left="0" w:firstLine="709"/>
        <w:contextualSpacing w:val="0"/>
        <w:rPr>
          <w:rFonts w:ascii="Times New Roman" w:hAnsi="Times New Roman" w:cs="Times New Roman"/>
        </w:rPr>
      </w:pPr>
    </w:p>
    <w:p w14:paraId="73A02CBA" w14:textId="77777777" w:rsidR="00817E23" w:rsidRPr="00606C06" w:rsidRDefault="00817E23" w:rsidP="00A73A06">
      <w:pPr>
        <w:spacing w:after="0" w:line="360" w:lineRule="auto"/>
        <w:ind w:firstLine="709"/>
        <w:rPr>
          <w:rFonts w:ascii="Times New Roman" w:hAnsi="Times New Roman" w:cs="Times New Roman"/>
          <w:b/>
        </w:rPr>
      </w:pPr>
      <w:r w:rsidRPr="00606C06">
        <w:rPr>
          <w:rFonts w:ascii="Times New Roman" w:hAnsi="Times New Roman" w:cs="Times New Roman"/>
          <w:b/>
        </w:rPr>
        <w:t>Совет Духа Пророчества относительно интерактивного простого подхода к обучению и изучению Библии</w:t>
      </w:r>
    </w:p>
    <w:p w14:paraId="272F57AC" w14:textId="77777777" w:rsidR="00E25504" w:rsidRPr="00606C06" w:rsidRDefault="00E25504" w:rsidP="00A73A06">
      <w:pPr>
        <w:spacing w:after="0" w:line="360" w:lineRule="auto"/>
        <w:ind w:firstLine="709"/>
        <w:rPr>
          <w:rFonts w:ascii="Times New Roman" w:hAnsi="Times New Roman" w:cs="Times New Roman"/>
          <w:b/>
        </w:rPr>
      </w:pPr>
    </w:p>
    <w:p w14:paraId="62E0D600" w14:textId="34A4502C" w:rsidR="00817E23" w:rsidRPr="00606C06" w:rsidRDefault="00E25504" w:rsidP="00A73A06">
      <w:pPr>
        <w:pStyle w:val="a4"/>
        <w:numPr>
          <w:ilvl w:val="0"/>
          <w:numId w:val="7"/>
        </w:numPr>
        <w:spacing w:after="0" w:line="360" w:lineRule="auto"/>
        <w:ind w:left="0" w:firstLine="709"/>
        <w:rPr>
          <w:rFonts w:ascii="Times New Roman" w:hAnsi="Times New Roman" w:cs="Times New Roman"/>
          <w:b/>
        </w:rPr>
      </w:pPr>
      <w:r w:rsidRPr="00606C06">
        <w:rPr>
          <w:rFonts w:ascii="Times New Roman" w:hAnsi="Times New Roman" w:cs="Times New Roman"/>
          <w:b/>
        </w:rPr>
        <w:t xml:space="preserve">Метод Христа </w:t>
      </w:r>
      <w:r w:rsidRPr="00606C06">
        <w:rPr>
          <w:rFonts w:ascii="Times New Roman" w:hAnsi="Times New Roman" w:cs="Times New Roman"/>
        </w:rPr>
        <w:t>–</w:t>
      </w:r>
      <w:r w:rsidR="00817E23" w:rsidRPr="00606C06">
        <w:rPr>
          <w:rFonts w:ascii="Times New Roman" w:hAnsi="Times New Roman" w:cs="Times New Roman"/>
          <w:b/>
        </w:rPr>
        <w:t xml:space="preserve"> малые</w:t>
      </w:r>
      <w:r w:rsidRPr="00606C06">
        <w:rPr>
          <w:rFonts w:ascii="Times New Roman" w:hAnsi="Times New Roman" w:cs="Times New Roman"/>
          <w:b/>
        </w:rPr>
        <w:t xml:space="preserve"> группы, интерактивное изучение</w:t>
      </w:r>
    </w:p>
    <w:p w14:paraId="667EB6B5" w14:textId="1EA47BD5" w:rsidR="00817E23" w:rsidRPr="00606C06" w:rsidRDefault="001B7E4E" w:rsidP="00A73A06">
      <w:pPr>
        <w:spacing w:after="0" w:line="360" w:lineRule="auto"/>
        <w:ind w:firstLine="709"/>
        <w:rPr>
          <w:rFonts w:ascii="Times New Roman" w:hAnsi="Times New Roman" w:cs="Times New Roman"/>
        </w:rPr>
      </w:pPr>
      <w:r w:rsidRPr="00606C06">
        <w:rPr>
          <w:rFonts w:ascii="Times New Roman" w:hAnsi="Times New Roman" w:cs="Times New Roman"/>
        </w:rPr>
        <w:lastRenderedPageBreak/>
        <w:t xml:space="preserve"> «Тот, Кто никогда не ошибается, показал мне, что создание небольших групп является основой и залогом успешного труда </w:t>
      </w:r>
      <w:r w:rsidR="009F7825" w:rsidRPr="00606C06">
        <w:rPr>
          <w:rFonts w:ascii="Times New Roman" w:hAnsi="Times New Roman" w:cs="Times New Roman"/>
        </w:rPr>
        <w:t>членов нашей Церкви для Христа»</w:t>
      </w:r>
      <w:r w:rsidRPr="00606C06">
        <w:rPr>
          <w:rFonts w:ascii="Times New Roman" w:hAnsi="Times New Roman" w:cs="Times New Roman"/>
        </w:rPr>
        <w:t xml:space="preserve"> </w:t>
      </w:r>
      <w:r w:rsidR="00817E23" w:rsidRPr="00606C06">
        <w:rPr>
          <w:rFonts w:ascii="Times New Roman" w:hAnsi="Times New Roman" w:cs="Times New Roman"/>
        </w:rPr>
        <w:t>(Христианское служение, стр. 72</w:t>
      </w:r>
      <w:r w:rsidR="009F7825" w:rsidRPr="00606C06">
        <w:rPr>
          <w:rFonts w:ascii="Times New Roman" w:hAnsi="Times New Roman" w:cs="Times New Roman"/>
        </w:rPr>
        <w:t>, 2</w:t>
      </w:r>
      <w:r w:rsidR="00817E23" w:rsidRPr="00606C06">
        <w:rPr>
          <w:rFonts w:ascii="Times New Roman" w:hAnsi="Times New Roman" w:cs="Times New Roman"/>
        </w:rPr>
        <w:t>)</w:t>
      </w:r>
      <w:r w:rsidR="00E25504" w:rsidRPr="00606C06">
        <w:rPr>
          <w:rFonts w:ascii="Times New Roman" w:hAnsi="Times New Roman" w:cs="Times New Roman"/>
        </w:rPr>
        <w:t>.</w:t>
      </w:r>
    </w:p>
    <w:p w14:paraId="26342F7F" w14:textId="77777777" w:rsidR="00282208" w:rsidRPr="00606C06" w:rsidRDefault="00817E23" w:rsidP="00A73A06">
      <w:pPr>
        <w:spacing w:after="0" w:line="360" w:lineRule="auto"/>
        <w:ind w:firstLine="709"/>
        <w:rPr>
          <w:rFonts w:ascii="Times New Roman" w:hAnsi="Times New Roman" w:cs="Times New Roman"/>
        </w:rPr>
      </w:pPr>
      <w:r w:rsidRPr="00606C06">
        <w:rPr>
          <w:rFonts w:ascii="Times New Roman" w:hAnsi="Times New Roman" w:cs="Times New Roman"/>
        </w:rPr>
        <w:t>Должно быть меньше п</w:t>
      </w:r>
      <w:r w:rsidR="003C088A" w:rsidRPr="00606C06">
        <w:rPr>
          <w:rFonts w:ascii="Times New Roman" w:hAnsi="Times New Roman" w:cs="Times New Roman"/>
        </w:rPr>
        <w:t xml:space="preserve">роповедей и больше занятий по изучению Библии… </w:t>
      </w:r>
      <w:r w:rsidR="00282208" w:rsidRPr="00606C06">
        <w:rPr>
          <w:rFonts w:ascii="Times New Roman" w:hAnsi="Times New Roman" w:cs="Times New Roman"/>
        </w:rPr>
        <w:t xml:space="preserve">На наших лагерных собраниях проповедования всё же больше, чем его должно быть… Мне было показано, что </w:t>
      </w:r>
      <w:r w:rsidR="007C71BA" w:rsidRPr="00606C06">
        <w:rPr>
          <w:rFonts w:ascii="Times New Roman" w:hAnsi="Times New Roman" w:cs="Times New Roman"/>
        </w:rPr>
        <w:t>(они)</w:t>
      </w:r>
      <w:r w:rsidR="00282208" w:rsidRPr="00606C06">
        <w:rPr>
          <w:rFonts w:ascii="Times New Roman" w:hAnsi="Times New Roman" w:cs="Times New Roman"/>
        </w:rPr>
        <w:t xml:space="preserve"> должны стать интереснее и иметь больший успех. Когда же нагромождается такое большое количество лекций, то у слушателей не остается сил и времени, чтобы усвоить то, что они слышат. Разум их приходит в смятение, а служение кажется скучным и утомительным. По мере приближения к концу я видела, что на этих собраниях будет меньше проповеди, но больше занятий по изучению Библии. Повсеместно будут организовываться небольшие группы, где люди, взяв в руки Библии, будут объединяться для того, чтобы в непринужденной живой дискуссии изучать Священное Писание. {СЕ 407.4}</w:t>
      </w:r>
    </w:p>
    <w:p w14:paraId="3B0EEAA3" w14:textId="77777777" w:rsidR="00282208" w:rsidRPr="00606C06" w:rsidRDefault="00282208" w:rsidP="00A73A06">
      <w:pPr>
        <w:spacing w:after="0" w:line="360" w:lineRule="auto"/>
        <w:ind w:firstLine="709"/>
        <w:rPr>
          <w:rFonts w:ascii="Times New Roman" w:hAnsi="Times New Roman" w:cs="Times New Roman"/>
        </w:rPr>
      </w:pPr>
      <w:r w:rsidRPr="00606C06">
        <w:rPr>
          <w:rFonts w:ascii="Times New Roman" w:hAnsi="Times New Roman" w:cs="Times New Roman"/>
        </w:rPr>
        <w:t>Великий Учитель обращал внимание Своих слушателей на природу, чтобы они слышали голос, говорящий в Его творениях. И когда их сердца становились мягче, а умы восприимчивее, Он помогал им извлечь духовные уроки из того, на ч</w:t>
      </w:r>
      <w:r w:rsidR="007C71BA" w:rsidRPr="00606C06">
        <w:rPr>
          <w:rFonts w:ascii="Times New Roman" w:hAnsi="Times New Roman" w:cs="Times New Roman"/>
        </w:rPr>
        <w:t>ё</w:t>
      </w:r>
      <w:r w:rsidRPr="00606C06">
        <w:rPr>
          <w:rFonts w:ascii="Times New Roman" w:hAnsi="Times New Roman" w:cs="Times New Roman"/>
        </w:rPr>
        <w:t>м останавливался их взгляд. {СЕ 408.2}</w:t>
      </w:r>
    </w:p>
    <w:p w14:paraId="464C3E57" w14:textId="77777777" w:rsidR="00817E23" w:rsidRPr="00606C06" w:rsidRDefault="00817E23" w:rsidP="00A73A06">
      <w:pPr>
        <w:spacing w:after="0" w:line="360" w:lineRule="auto"/>
        <w:ind w:firstLine="709"/>
        <w:rPr>
          <w:rFonts w:ascii="Times New Roman" w:hAnsi="Times New Roman" w:cs="Times New Roman"/>
        </w:rPr>
      </w:pPr>
    </w:p>
    <w:p w14:paraId="76006240" w14:textId="77777777" w:rsidR="00817E23" w:rsidRPr="00606C06" w:rsidRDefault="009F7825" w:rsidP="00A73A06">
      <w:pPr>
        <w:pStyle w:val="a4"/>
        <w:numPr>
          <w:ilvl w:val="0"/>
          <w:numId w:val="7"/>
        </w:numPr>
        <w:spacing w:after="0" w:line="360" w:lineRule="auto"/>
        <w:ind w:left="0" w:firstLine="709"/>
        <w:rPr>
          <w:rFonts w:ascii="Times New Roman" w:hAnsi="Times New Roman" w:cs="Times New Roman"/>
          <w:b/>
        </w:rPr>
      </w:pPr>
      <w:r w:rsidRPr="00606C06">
        <w:rPr>
          <w:rFonts w:ascii="Times New Roman" w:hAnsi="Times New Roman" w:cs="Times New Roman"/>
          <w:b/>
        </w:rPr>
        <w:t xml:space="preserve">Искренние </w:t>
      </w:r>
      <w:r w:rsidR="00817E23" w:rsidRPr="00606C06">
        <w:rPr>
          <w:rFonts w:ascii="Times New Roman" w:hAnsi="Times New Roman" w:cs="Times New Roman"/>
          <w:b/>
        </w:rPr>
        <w:t>вопросы</w:t>
      </w:r>
      <w:r w:rsidRPr="00606C06">
        <w:rPr>
          <w:rFonts w:ascii="Times New Roman" w:hAnsi="Times New Roman" w:cs="Times New Roman"/>
          <w:b/>
        </w:rPr>
        <w:t xml:space="preserve"> (от сердца)</w:t>
      </w:r>
      <w:r w:rsidR="00817E23" w:rsidRPr="00606C06">
        <w:rPr>
          <w:rFonts w:ascii="Times New Roman" w:hAnsi="Times New Roman" w:cs="Times New Roman"/>
          <w:b/>
        </w:rPr>
        <w:t>/</w:t>
      </w:r>
      <w:r w:rsidRPr="00606C06">
        <w:rPr>
          <w:rFonts w:ascii="Times New Roman" w:hAnsi="Times New Roman" w:cs="Times New Roman"/>
          <w:b/>
        </w:rPr>
        <w:t>Вызовы/О</w:t>
      </w:r>
      <w:r w:rsidR="00817E23" w:rsidRPr="00606C06">
        <w:rPr>
          <w:rFonts w:ascii="Times New Roman" w:hAnsi="Times New Roman" w:cs="Times New Roman"/>
          <w:b/>
        </w:rPr>
        <w:t>ткрытый диалог</w:t>
      </w:r>
    </w:p>
    <w:p w14:paraId="07C61881" w14:textId="135DA24D" w:rsidR="00817E23" w:rsidRPr="00606C06" w:rsidRDefault="006F4FB1" w:rsidP="00A73A06">
      <w:pPr>
        <w:spacing w:after="0" w:line="360" w:lineRule="auto"/>
        <w:ind w:firstLine="709"/>
        <w:rPr>
          <w:rFonts w:ascii="Times New Roman" w:hAnsi="Times New Roman" w:cs="Times New Roman"/>
        </w:rPr>
      </w:pPr>
      <w:r w:rsidRPr="00606C06">
        <w:rPr>
          <w:rFonts w:ascii="Times New Roman" w:hAnsi="Times New Roman" w:cs="Times New Roman"/>
        </w:rPr>
        <w:t xml:space="preserve">«Когда это осуществимо, после каждой важной лекции должно последовать изучение Библии. Здесь можно более подробно сосредоточиться на тех пунктах, которые были представлены на встрече, можно будет задавать вопросы и прививать слушателям правильные взгляды. Необходимо больше времени уделять терпеливой подготовке людей, предоставляя им возможность выразить себя. Людям нужно наставление строка за </w:t>
      </w:r>
      <w:r w:rsidR="007A3B73" w:rsidRPr="00606C06">
        <w:rPr>
          <w:rFonts w:ascii="Times New Roman" w:hAnsi="Times New Roman" w:cs="Times New Roman"/>
        </w:rPr>
        <w:t>строкой и поучение за поучением</w:t>
      </w:r>
      <w:r w:rsidRPr="00606C06">
        <w:rPr>
          <w:rFonts w:ascii="Times New Roman" w:hAnsi="Times New Roman" w:cs="Times New Roman"/>
        </w:rPr>
        <w:t>»</w:t>
      </w:r>
      <w:r w:rsidR="007A3B73" w:rsidRPr="00606C06">
        <w:rPr>
          <w:rFonts w:ascii="Times New Roman" w:hAnsi="Times New Roman" w:cs="Times New Roman"/>
        </w:rPr>
        <w:t>.</w:t>
      </w:r>
      <w:r w:rsidRPr="00606C06">
        <w:rPr>
          <w:rFonts w:ascii="Times New Roman" w:hAnsi="Times New Roman" w:cs="Times New Roman"/>
        </w:rPr>
        <w:t> {СЕ 405.4}</w:t>
      </w:r>
    </w:p>
    <w:p w14:paraId="55A6CC07" w14:textId="77777777" w:rsidR="00AF4E7D" w:rsidRPr="00606C06" w:rsidRDefault="00AF4E7D" w:rsidP="00A73A06">
      <w:pPr>
        <w:spacing w:after="0" w:line="360" w:lineRule="auto"/>
        <w:ind w:firstLine="709"/>
        <w:rPr>
          <w:rFonts w:ascii="Times New Roman" w:hAnsi="Times New Roman" w:cs="Times New Roman"/>
        </w:rPr>
      </w:pPr>
    </w:p>
    <w:p w14:paraId="7AEE0719" w14:textId="77777777" w:rsidR="00817E23" w:rsidRPr="00606C06" w:rsidRDefault="009F7825" w:rsidP="00A73A06">
      <w:pPr>
        <w:pStyle w:val="a4"/>
        <w:numPr>
          <w:ilvl w:val="0"/>
          <w:numId w:val="7"/>
        </w:numPr>
        <w:spacing w:after="0" w:line="360" w:lineRule="auto"/>
        <w:ind w:left="0" w:firstLine="709"/>
        <w:rPr>
          <w:rFonts w:ascii="Times New Roman" w:hAnsi="Times New Roman" w:cs="Times New Roman"/>
          <w:b/>
        </w:rPr>
      </w:pPr>
      <w:r w:rsidRPr="00606C06">
        <w:rPr>
          <w:rFonts w:ascii="Times New Roman" w:hAnsi="Times New Roman" w:cs="Times New Roman"/>
          <w:b/>
        </w:rPr>
        <w:t>Больше изу</w:t>
      </w:r>
      <w:r w:rsidR="00817E23" w:rsidRPr="00606C06">
        <w:rPr>
          <w:rFonts w:ascii="Times New Roman" w:hAnsi="Times New Roman" w:cs="Times New Roman"/>
          <w:b/>
        </w:rPr>
        <w:t>чения/меньше проповеди</w:t>
      </w:r>
    </w:p>
    <w:p w14:paraId="18935321" w14:textId="77777777" w:rsidR="00817E23" w:rsidRPr="00606C06" w:rsidRDefault="006F4FB1" w:rsidP="00A73A06">
      <w:pPr>
        <w:spacing w:after="0" w:line="360" w:lineRule="auto"/>
        <w:ind w:firstLine="709"/>
        <w:rPr>
          <w:rFonts w:ascii="Times New Roman" w:hAnsi="Times New Roman" w:cs="Times New Roman"/>
        </w:rPr>
      </w:pPr>
      <w:r w:rsidRPr="00606C06">
        <w:rPr>
          <w:rFonts w:ascii="Times New Roman" w:hAnsi="Times New Roman" w:cs="Times New Roman"/>
        </w:rPr>
        <w:t>«</w:t>
      </w:r>
      <w:r w:rsidR="00817E23" w:rsidRPr="00606C06">
        <w:rPr>
          <w:rFonts w:ascii="Times New Roman" w:hAnsi="Times New Roman" w:cs="Times New Roman"/>
        </w:rPr>
        <w:t>Нам нужны библейские наставления, а не проповеди. Именно так учил Иисус</w:t>
      </w:r>
      <w:r w:rsidRPr="00606C06">
        <w:rPr>
          <w:rFonts w:ascii="Times New Roman" w:hAnsi="Times New Roman" w:cs="Times New Roman"/>
        </w:rPr>
        <w:t xml:space="preserve"> Христос</w:t>
      </w:r>
      <w:r w:rsidR="00817E23" w:rsidRPr="00606C06">
        <w:rPr>
          <w:rFonts w:ascii="Times New Roman" w:hAnsi="Times New Roman" w:cs="Times New Roman"/>
        </w:rPr>
        <w:t xml:space="preserve">. Он никогда не читал проповедей в соответствии с современным стилем. Его Нагорная проповедь была </w:t>
      </w:r>
      <w:r w:rsidRPr="00606C06">
        <w:rPr>
          <w:rFonts w:ascii="Times New Roman" w:hAnsi="Times New Roman" w:cs="Times New Roman"/>
        </w:rPr>
        <w:t>передачей</w:t>
      </w:r>
      <w:r w:rsidR="00817E23" w:rsidRPr="00606C06">
        <w:rPr>
          <w:rFonts w:ascii="Times New Roman" w:hAnsi="Times New Roman" w:cs="Times New Roman"/>
        </w:rPr>
        <w:t xml:space="preserve"> важных истин. План обучения </w:t>
      </w:r>
      <w:r w:rsidRPr="00606C06">
        <w:rPr>
          <w:rFonts w:ascii="Times New Roman" w:hAnsi="Times New Roman" w:cs="Times New Roman"/>
        </w:rPr>
        <w:t>–</w:t>
      </w:r>
      <w:r w:rsidR="00817E23" w:rsidRPr="00606C06">
        <w:rPr>
          <w:rFonts w:ascii="Times New Roman" w:hAnsi="Times New Roman" w:cs="Times New Roman"/>
        </w:rPr>
        <w:t xml:space="preserve"> это то, что было открыто </w:t>
      </w:r>
      <w:r w:rsidRPr="00606C06">
        <w:rPr>
          <w:rFonts w:ascii="Times New Roman" w:hAnsi="Times New Roman" w:cs="Times New Roman"/>
        </w:rPr>
        <w:t xml:space="preserve">мне </w:t>
      </w:r>
      <w:r w:rsidR="00817E23" w:rsidRPr="00606C06">
        <w:rPr>
          <w:rFonts w:ascii="Times New Roman" w:hAnsi="Times New Roman" w:cs="Times New Roman"/>
        </w:rPr>
        <w:t>в течение</w:t>
      </w:r>
      <w:r w:rsidRPr="00606C06">
        <w:rPr>
          <w:rFonts w:ascii="Times New Roman" w:hAnsi="Times New Roman" w:cs="Times New Roman"/>
        </w:rPr>
        <w:t xml:space="preserve"> этих</w:t>
      </w:r>
      <w:r w:rsidR="00817E23" w:rsidRPr="00606C06">
        <w:rPr>
          <w:rFonts w:ascii="Times New Roman" w:hAnsi="Times New Roman" w:cs="Times New Roman"/>
        </w:rPr>
        <w:t xml:space="preserve"> многих лет </w:t>
      </w:r>
      <w:r w:rsidRPr="00606C06">
        <w:rPr>
          <w:rFonts w:ascii="Times New Roman" w:hAnsi="Times New Roman" w:cs="Times New Roman"/>
        </w:rPr>
        <w:t>–</w:t>
      </w:r>
      <w:r w:rsidR="00817E23" w:rsidRPr="00606C06">
        <w:rPr>
          <w:rFonts w:ascii="Times New Roman" w:hAnsi="Times New Roman" w:cs="Times New Roman"/>
        </w:rPr>
        <w:t xml:space="preserve"> </w:t>
      </w:r>
      <w:r w:rsidRPr="00606C06">
        <w:rPr>
          <w:rFonts w:ascii="Times New Roman" w:hAnsi="Times New Roman" w:cs="Times New Roman"/>
        </w:rPr>
        <w:t xml:space="preserve">вовсе </w:t>
      </w:r>
      <w:r w:rsidR="00817E23" w:rsidRPr="00606C06">
        <w:rPr>
          <w:rFonts w:ascii="Times New Roman" w:hAnsi="Times New Roman" w:cs="Times New Roman"/>
        </w:rPr>
        <w:t xml:space="preserve">не проповедь, а </w:t>
      </w:r>
      <w:r w:rsidRPr="00606C06">
        <w:rPr>
          <w:rFonts w:ascii="Times New Roman" w:hAnsi="Times New Roman" w:cs="Times New Roman"/>
        </w:rPr>
        <w:t>изучение Слова. Всё</w:t>
      </w:r>
      <w:r w:rsidR="00817E23" w:rsidRPr="00606C06">
        <w:rPr>
          <w:rFonts w:ascii="Times New Roman" w:hAnsi="Times New Roman" w:cs="Times New Roman"/>
        </w:rPr>
        <w:t xml:space="preserve">, что мы получаем от Бога, </w:t>
      </w:r>
      <w:r w:rsidRPr="00606C06">
        <w:rPr>
          <w:rFonts w:ascii="Times New Roman" w:hAnsi="Times New Roman" w:cs="Times New Roman"/>
        </w:rPr>
        <w:t>исходит из</w:t>
      </w:r>
      <w:r w:rsidR="00817E23" w:rsidRPr="00606C06">
        <w:rPr>
          <w:rFonts w:ascii="Times New Roman" w:hAnsi="Times New Roman" w:cs="Times New Roman"/>
        </w:rPr>
        <w:t xml:space="preserve"> Его Сл</w:t>
      </w:r>
      <w:r w:rsidRPr="00606C06">
        <w:rPr>
          <w:rFonts w:ascii="Times New Roman" w:hAnsi="Times New Roman" w:cs="Times New Roman"/>
        </w:rPr>
        <w:t>ова. А Дух Святой запечатлевает его в нашем сердце»</w:t>
      </w:r>
      <w:r w:rsidR="00817E23" w:rsidRPr="00606C06">
        <w:rPr>
          <w:rFonts w:ascii="Times New Roman" w:hAnsi="Times New Roman" w:cs="Times New Roman"/>
        </w:rPr>
        <w:t xml:space="preserve">. [Письма и рукописи, том 7, </w:t>
      </w:r>
      <w:proofErr w:type="spellStart"/>
      <w:r w:rsidR="00817E23" w:rsidRPr="00606C06">
        <w:rPr>
          <w:rFonts w:ascii="Times New Roman" w:hAnsi="Times New Roman" w:cs="Times New Roman"/>
        </w:rPr>
        <w:t>Ms</w:t>
      </w:r>
      <w:proofErr w:type="spellEnd"/>
      <w:r w:rsidR="00817E23" w:rsidRPr="00606C06">
        <w:rPr>
          <w:rFonts w:ascii="Times New Roman" w:hAnsi="Times New Roman" w:cs="Times New Roman"/>
        </w:rPr>
        <w:t xml:space="preserve"> 91, 1891].</w:t>
      </w:r>
    </w:p>
    <w:p w14:paraId="66E8D501" w14:textId="77777777" w:rsidR="009F7825" w:rsidRPr="00606C06" w:rsidRDefault="009F7825" w:rsidP="00A73A06">
      <w:pPr>
        <w:spacing w:after="0" w:line="360" w:lineRule="auto"/>
        <w:ind w:firstLine="709"/>
        <w:rPr>
          <w:rFonts w:ascii="Times New Roman" w:hAnsi="Times New Roman" w:cs="Times New Roman"/>
        </w:rPr>
      </w:pPr>
    </w:p>
    <w:p w14:paraId="0D40742A" w14:textId="77777777" w:rsidR="00817E23" w:rsidRPr="00606C06" w:rsidRDefault="00817E23" w:rsidP="00A73A06">
      <w:pPr>
        <w:pStyle w:val="a4"/>
        <w:numPr>
          <w:ilvl w:val="0"/>
          <w:numId w:val="7"/>
        </w:numPr>
        <w:spacing w:after="0" w:line="360" w:lineRule="auto"/>
        <w:ind w:left="0" w:firstLine="709"/>
        <w:rPr>
          <w:rFonts w:ascii="Times New Roman" w:hAnsi="Times New Roman" w:cs="Times New Roman"/>
          <w:b/>
        </w:rPr>
      </w:pPr>
      <w:r w:rsidRPr="00606C06">
        <w:rPr>
          <w:rFonts w:ascii="Times New Roman" w:hAnsi="Times New Roman" w:cs="Times New Roman"/>
          <w:b/>
        </w:rPr>
        <w:t>Говорить прос</w:t>
      </w:r>
      <w:r w:rsidR="009F7825" w:rsidRPr="00606C06">
        <w:rPr>
          <w:rFonts w:ascii="Times New Roman" w:hAnsi="Times New Roman" w:cs="Times New Roman"/>
          <w:b/>
        </w:rPr>
        <w:t>тыми словами/Изучать</w:t>
      </w:r>
      <w:r w:rsidRPr="00606C06">
        <w:rPr>
          <w:rFonts w:ascii="Times New Roman" w:hAnsi="Times New Roman" w:cs="Times New Roman"/>
          <w:b/>
        </w:rPr>
        <w:t xml:space="preserve"> </w:t>
      </w:r>
      <w:r w:rsidR="009F7825" w:rsidRPr="00606C06">
        <w:rPr>
          <w:rFonts w:ascii="Times New Roman" w:hAnsi="Times New Roman" w:cs="Times New Roman"/>
          <w:b/>
        </w:rPr>
        <w:t>С</w:t>
      </w:r>
      <w:r w:rsidRPr="00606C06">
        <w:rPr>
          <w:rFonts w:ascii="Times New Roman" w:hAnsi="Times New Roman" w:cs="Times New Roman"/>
          <w:b/>
        </w:rPr>
        <w:t>лов</w:t>
      </w:r>
      <w:r w:rsidR="009F7825" w:rsidRPr="00606C06">
        <w:rPr>
          <w:rFonts w:ascii="Times New Roman" w:hAnsi="Times New Roman" w:cs="Times New Roman"/>
          <w:b/>
        </w:rPr>
        <w:t>о/Использовать творческий подход</w:t>
      </w:r>
    </w:p>
    <w:p w14:paraId="7CB518D7" w14:textId="0AB001B5" w:rsidR="00817E23" w:rsidRPr="00606C06" w:rsidRDefault="00E00EDA" w:rsidP="00A73A06">
      <w:pPr>
        <w:spacing w:after="0" w:line="360" w:lineRule="auto"/>
        <w:ind w:firstLine="709"/>
        <w:rPr>
          <w:rFonts w:ascii="Times New Roman" w:hAnsi="Times New Roman" w:cs="Times New Roman"/>
        </w:rPr>
      </w:pPr>
      <w:r w:rsidRPr="00606C06">
        <w:rPr>
          <w:rFonts w:ascii="Times New Roman" w:hAnsi="Times New Roman" w:cs="Times New Roman"/>
        </w:rPr>
        <w:t xml:space="preserve">«Брат С. </w:t>
      </w:r>
      <w:r w:rsidR="007A3B73" w:rsidRPr="00606C06">
        <w:rPr>
          <w:rFonts w:ascii="Times New Roman" w:hAnsi="Times New Roman" w:cs="Times New Roman"/>
        </w:rPr>
        <w:t xml:space="preserve">– </w:t>
      </w:r>
      <w:r w:rsidRPr="00606C06">
        <w:rPr>
          <w:rFonts w:ascii="Times New Roman" w:hAnsi="Times New Roman" w:cs="Times New Roman"/>
        </w:rPr>
        <w:t xml:space="preserve">разумный евангелист. Он говорит с детской простотой. В его проповедях не услышишь чего-либо непонятного и невразумительного. Он проповедует непосредственно из Слова, давая возможность Слову обратиться к людям всех слоев общества. Его убедительная аргументация почерпнута из Ветхого и Нового Заветов. Он не стремится найти слова, которые продемонстрировали бы его значительные познания, но дает возможность Слову Божьему </w:t>
      </w:r>
      <w:r w:rsidRPr="00606C06">
        <w:rPr>
          <w:rFonts w:ascii="Times New Roman" w:hAnsi="Times New Roman" w:cs="Times New Roman"/>
        </w:rPr>
        <w:lastRenderedPageBreak/>
        <w:t>говорить к людям ясным и определенным языком. Если человек отказывается принять весть, значит, он вынужден отве</w:t>
      </w:r>
      <w:r w:rsidR="00054E98" w:rsidRPr="00606C06">
        <w:rPr>
          <w:rFonts w:ascii="Times New Roman" w:hAnsi="Times New Roman" w:cs="Times New Roman"/>
        </w:rPr>
        <w:t>ргнуть прежде всего Слово Божье</w:t>
      </w:r>
      <w:r w:rsidRPr="00606C06">
        <w:rPr>
          <w:rFonts w:ascii="Times New Roman" w:hAnsi="Times New Roman" w:cs="Times New Roman"/>
        </w:rPr>
        <w:t>»</w:t>
      </w:r>
      <w:r w:rsidR="00054E98" w:rsidRPr="00606C06">
        <w:rPr>
          <w:rFonts w:ascii="Times New Roman" w:hAnsi="Times New Roman" w:cs="Times New Roman"/>
        </w:rPr>
        <w:t>.</w:t>
      </w:r>
      <w:r w:rsidRPr="00606C06">
        <w:rPr>
          <w:rFonts w:ascii="Times New Roman" w:hAnsi="Times New Roman" w:cs="Times New Roman"/>
        </w:rPr>
        <w:t> {Ев 204.2}</w:t>
      </w:r>
    </w:p>
    <w:p w14:paraId="4A86E90A" w14:textId="235479E6" w:rsidR="00961CA4" w:rsidRPr="00606C06" w:rsidRDefault="00E00EDA" w:rsidP="00A73A06">
      <w:pPr>
        <w:spacing w:after="0" w:line="360" w:lineRule="auto"/>
        <w:ind w:firstLine="709"/>
        <w:rPr>
          <w:rFonts w:ascii="Times New Roman" w:hAnsi="Times New Roman" w:cs="Times New Roman"/>
        </w:rPr>
      </w:pPr>
      <w:r w:rsidRPr="00606C06">
        <w:rPr>
          <w:rFonts w:ascii="Times New Roman" w:hAnsi="Times New Roman" w:cs="Times New Roman"/>
        </w:rPr>
        <w:t>«</w:t>
      </w:r>
      <w:r w:rsidR="00961CA4" w:rsidRPr="00606C06">
        <w:rPr>
          <w:rFonts w:ascii="Times New Roman" w:hAnsi="Times New Roman" w:cs="Times New Roman"/>
        </w:rPr>
        <w:t xml:space="preserve">Творческие методы благовестия. В </w:t>
      </w:r>
      <w:proofErr w:type="spellStart"/>
      <w:r w:rsidR="00961CA4" w:rsidRPr="00606C06">
        <w:rPr>
          <w:rFonts w:ascii="Times New Roman" w:hAnsi="Times New Roman" w:cs="Times New Roman"/>
        </w:rPr>
        <w:t>благовестии</w:t>
      </w:r>
      <w:proofErr w:type="spellEnd"/>
      <w:r w:rsidR="00961CA4" w:rsidRPr="00606C06">
        <w:rPr>
          <w:rFonts w:ascii="Times New Roman" w:hAnsi="Times New Roman" w:cs="Times New Roman"/>
        </w:rPr>
        <w:t xml:space="preserve"> следует использовать тво</w:t>
      </w:r>
      <w:r w:rsidR="00054E98" w:rsidRPr="00606C06">
        <w:rPr>
          <w:rFonts w:ascii="Times New Roman" w:hAnsi="Times New Roman" w:cs="Times New Roman"/>
        </w:rPr>
        <w:t>рческие, инновационные методы.</w:t>
      </w:r>
      <w:r w:rsidR="00961CA4" w:rsidRPr="00606C06">
        <w:rPr>
          <w:rFonts w:ascii="Times New Roman" w:hAnsi="Times New Roman" w:cs="Times New Roman"/>
        </w:rPr>
        <w:t xml:space="preserve"> Стиль работы пастора У. У. Симпсона напоминает мне то, что делалось в 1843 и 1844 годах. Он не пытается привлечь внимание к своим собственным словам, но много читает из Библии, объясняя один отрывок Писания за другим. Он работает в основном с пророчествами книг Даниила и Откровение, используя множество иллюстраций и необходимые цифры, чтобы донести истину…»</w:t>
      </w:r>
      <w:r w:rsidR="00054E98" w:rsidRPr="00606C06">
        <w:rPr>
          <w:rFonts w:ascii="Times New Roman" w:hAnsi="Times New Roman" w:cs="Times New Roman"/>
        </w:rPr>
        <w:t>.</w:t>
      </w:r>
      <w:r w:rsidR="00961CA4" w:rsidRPr="00606C06">
        <w:rPr>
          <w:rFonts w:ascii="Times New Roman" w:hAnsi="Times New Roman" w:cs="Times New Roman"/>
        </w:rPr>
        <w:t> {СБГ 192.2}</w:t>
      </w:r>
    </w:p>
    <w:p w14:paraId="34A70511" w14:textId="77777777" w:rsidR="00817E23" w:rsidRPr="00606C06" w:rsidRDefault="00817E23" w:rsidP="00A73A06">
      <w:pPr>
        <w:spacing w:after="0" w:line="360" w:lineRule="auto"/>
        <w:ind w:firstLine="709"/>
        <w:rPr>
          <w:rFonts w:ascii="Times New Roman" w:hAnsi="Times New Roman" w:cs="Times New Roman"/>
        </w:rPr>
      </w:pPr>
    </w:p>
    <w:p w14:paraId="067A2E41" w14:textId="77777777" w:rsidR="00817E23" w:rsidRPr="00606C06" w:rsidRDefault="00817E23" w:rsidP="00A73A06">
      <w:pPr>
        <w:pStyle w:val="a4"/>
        <w:numPr>
          <w:ilvl w:val="0"/>
          <w:numId w:val="7"/>
        </w:numPr>
        <w:spacing w:after="0" w:line="360" w:lineRule="auto"/>
        <w:ind w:left="0" w:firstLine="709"/>
        <w:rPr>
          <w:rFonts w:ascii="Times New Roman" w:hAnsi="Times New Roman" w:cs="Times New Roman"/>
          <w:b/>
        </w:rPr>
      </w:pPr>
      <w:r w:rsidRPr="00606C06">
        <w:rPr>
          <w:rFonts w:ascii="Times New Roman" w:hAnsi="Times New Roman" w:cs="Times New Roman"/>
          <w:b/>
        </w:rPr>
        <w:t xml:space="preserve">Природа </w:t>
      </w:r>
      <w:r w:rsidR="009F7825" w:rsidRPr="00606C06">
        <w:rPr>
          <w:rFonts w:ascii="Times New Roman" w:hAnsi="Times New Roman" w:cs="Times New Roman"/>
          <w:b/>
        </w:rPr>
        <w:t>–</w:t>
      </w:r>
      <w:r w:rsidRPr="00606C06">
        <w:rPr>
          <w:rFonts w:ascii="Times New Roman" w:hAnsi="Times New Roman" w:cs="Times New Roman"/>
          <w:b/>
        </w:rPr>
        <w:t xml:space="preserve"> это вторая Божья книга, которая оживляет библейские истины</w:t>
      </w:r>
    </w:p>
    <w:p w14:paraId="184D1542" w14:textId="1099B51D" w:rsidR="00817E23" w:rsidRPr="00606C06" w:rsidRDefault="00FC5D79" w:rsidP="00A73A06">
      <w:pPr>
        <w:spacing w:after="0" w:line="360" w:lineRule="auto"/>
        <w:ind w:firstLine="709"/>
        <w:rPr>
          <w:rFonts w:ascii="Times New Roman" w:hAnsi="Times New Roman" w:cs="Times New Roman"/>
        </w:rPr>
      </w:pPr>
      <w:r w:rsidRPr="00606C06">
        <w:rPr>
          <w:rFonts w:ascii="Times New Roman" w:hAnsi="Times New Roman" w:cs="Times New Roman"/>
        </w:rPr>
        <w:t>«</w:t>
      </w:r>
      <w:r w:rsidR="00817E23" w:rsidRPr="00606C06">
        <w:rPr>
          <w:rFonts w:ascii="Times New Roman" w:hAnsi="Times New Roman" w:cs="Times New Roman"/>
        </w:rPr>
        <w:t xml:space="preserve">Как Божественная истина открывается в Священном Писании, так она отражается, как в зеркале, в лице природы; </w:t>
      </w:r>
      <w:r w:rsidRPr="00606C06">
        <w:rPr>
          <w:rFonts w:ascii="Times New Roman" w:hAnsi="Times New Roman" w:cs="Times New Roman"/>
        </w:rPr>
        <w:t>Итак, взирая на творение, мы п</w:t>
      </w:r>
      <w:r w:rsidR="00054E98" w:rsidRPr="00606C06">
        <w:rPr>
          <w:rFonts w:ascii="Times New Roman" w:hAnsi="Times New Roman" w:cs="Times New Roman"/>
        </w:rPr>
        <w:t>остигаем Творца. Книга природы –</w:t>
      </w:r>
      <w:r w:rsidRPr="00606C06">
        <w:rPr>
          <w:rFonts w:ascii="Times New Roman" w:hAnsi="Times New Roman" w:cs="Times New Roman"/>
        </w:rPr>
        <w:t xml:space="preserve"> это великий учебник, который мы должны использовать наряду со Священным Писанием для того, чтобы открыть другим характер Божий и привести заблудших овец к Богу. Когда мы изучаем Божьи дела, Святой Дух убеждает разум. Это не то убеждение, к которому приходят путем логических рассуждений. Разум тут не может помочь, ибо он слишком темен для познания Бога, зрение слишком слабое, чтобы видеть Его, слух слишком притуплен, чтобы слышать Его голос. Глубокий смысл духовных истин Писани</w:t>
      </w:r>
      <w:r w:rsidR="00054E98" w:rsidRPr="00606C06">
        <w:rPr>
          <w:rFonts w:ascii="Times New Roman" w:hAnsi="Times New Roman" w:cs="Times New Roman"/>
        </w:rPr>
        <w:t>я должен запечатлеться в сердце</w:t>
      </w:r>
      <w:r w:rsidRPr="00606C06">
        <w:rPr>
          <w:rFonts w:ascii="Times New Roman" w:hAnsi="Times New Roman" w:cs="Times New Roman"/>
        </w:rPr>
        <w:t>» (Особые свидетельства в отношении образования</w:t>
      </w:r>
      <w:r w:rsidR="00817E23" w:rsidRPr="00606C06">
        <w:rPr>
          <w:rFonts w:ascii="Times New Roman" w:hAnsi="Times New Roman" w:cs="Times New Roman"/>
        </w:rPr>
        <w:t>, стр. 59)</w:t>
      </w:r>
      <w:r w:rsidR="00054E98" w:rsidRPr="00606C06">
        <w:rPr>
          <w:rFonts w:ascii="Times New Roman" w:hAnsi="Times New Roman" w:cs="Times New Roman"/>
        </w:rPr>
        <w:t>.</w:t>
      </w:r>
    </w:p>
    <w:p w14:paraId="60354DCE" w14:textId="4B395C44" w:rsidR="00817E23" w:rsidRPr="00606C06" w:rsidRDefault="00244D05" w:rsidP="00A73A06">
      <w:pPr>
        <w:spacing w:after="0" w:line="360" w:lineRule="auto"/>
        <w:ind w:firstLine="709"/>
        <w:rPr>
          <w:rFonts w:ascii="Times New Roman" w:hAnsi="Times New Roman" w:cs="Times New Roman"/>
        </w:rPr>
      </w:pPr>
      <w:r w:rsidRPr="00606C06">
        <w:rPr>
          <w:rFonts w:ascii="Times New Roman" w:hAnsi="Times New Roman" w:cs="Times New Roman"/>
        </w:rPr>
        <w:t>«</w:t>
      </w:r>
      <w:r w:rsidR="00817E23" w:rsidRPr="00606C06">
        <w:rPr>
          <w:rFonts w:ascii="Times New Roman" w:hAnsi="Times New Roman" w:cs="Times New Roman"/>
        </w:rPr>
        <w:t>Если бы меньше времени уделялось приготовлению изысканных блюд для</w:t>
      </w:r>
      <w:r w:rsidR="009F7825" w:rsidRPr="00606C06">
        <w:rPr>
          <w:rFonts w:ascii="Times New Roman" w:hAnsi="Times New Roman" w:cs="Times New Roman"/>
        </w:rPr>
        <w:t xml:space="preserve"> </w:t>
      </w:r>
      <w:r w:rsidR="00817E23" w:rsidRPr="00606C06">
        <w:rPr>
          <w:rFonts w:ascii="Times New Roman" w:hAnsi="Times New Roman" w:cs="Times New Roman"/>
        </w:rPr>
        <w:t>удовлетворения аппетита, и больше време</w:t>
      </w:r>
      <w:r w:rsidRPr="00606C06">
        <w:rPr>
          <w:rFonts w:ascii="Times New Roman" w:hAnsi="Times New Roman" w:cs="Times New Roman"/>
        </w:rPr>
        <w:t>ни проводить в созерцании Божьих</w:t>
      </w:r>
      <w:r w:rsidR="00817E23" w:rsidRPr="00606C06">
        <w:rPr>
          <w:rFonts w:ascii="Times New Roman" w:hAnsi="Times New Roman" w:cs="Times New Roman"/>
        </w:rPr>
        <w:t xml:space="preserve"> творений в природе, мужчины и женщины были бы лучше </w:t>
      </w:r>
      <w:r w:rsidRPr="00606C06">
        <w:rPr>
          <w:rFonts w:ascii="Times New Roman" w:hAnsi="Times New Roman" w:cs="Times New Roman"/>
        </w:rPr>
        <w:t>подготовлены для служения своему Создателю»</w:t>
      </w:r>
      <w:r w:rsidR="00054E98" w:rsidRPr="00606C06">
        <w:rPr>
          <w:rFonts w:ascii="Times New Roman" w:hAnsi="Times New Roman" w:cs="Times New Roman"/>
        </w:rPr>
        <w:t xml:space="preserve"> </w:t>
      </w:r>
      <w:r w:rsidR="00817E23" w:rsidRPr="00606C06">
        <w:rPr>
          <w:rFonts w:ascii="Times New Roman" w:hAnsi="Times New Roman" w:cs="Times New Roman"/>
        </w:rPr>
        <w:t>(Библейское эхо, 7 августа 1899 года, пункт 4)</w:t>
      </w:r>
      <w:r w:rsidR="00054E98" w:rsidRPr="00606C06">
        <w:rPr>
          <w:rFonts w:ascii="Times New Roman" w:hAnsi="Times New Roman" w:cs="Times New Roman"/>
        </w:rPr>
        <w:t>.</w:t>
      </w:r>
    </w:p>
    <w:p w14:paraId="77F6C6F4" w14:textId="5AED0119" w:rsidR="00817E23" w:rsidRPr="00606C06" w:rsidRDefault="00244D05" w:rsidP="00A73A06">
      <w:pPr>
        <w:spacing w:after="0" w:line="360" w:lineRule="auto"/>
        <w:ind w:firstLine="709"/>
        <w:rPr>
          <w:rFonts w:ascii="Times New Roman" w:hAnsi="Times New Roman" w:cs="Times New Roman"/>
        </w:rPr>
      </w:pPr>
      <w:r w:rsidRPr="00606C06">
        <w:rPr>
          <w:rFonts w:ascii="Times New Roman" w:hAnsi="Times New Roman" w:cs="Times New Roman"/>
        </w:rPr>
        <w:t>«Он сказал им: пойдите вы одни в пустын</w:t>
      </w:r>
      <w:r w:rsidR="00054E98" w:rsidRPr="00606C06">
        <w:rPr>
          <w:rFonts w:ascii="Times New Roman" w:hAnsi="Times New Roman" w:cs="Times New Roman"/>
        </w:rPr>
        <w:t>ное место и отдохните немного, –</w:t>
      </w:r>
      <w:r w:rsidRPr="00606C06">
        <w:rPr>
          <w:rFonts w:ascii="Times New Roman" w:hAnsi="Times New Roman" w:cs="Times New Roman"/>
        </w:rPr>
        <w:t xml:space="preserve"> ибо много было приходящих и отходящих, так что и есть им было некогда. И отправились в пустынное место в лодке одни»</w:t>
      </w:r>
      <w:r w:rsidR="00054E98" w:rsidRPr="00606C06">
        <w:rPr>
          <w:rFonts w:ascii="Times New Roman" w:hAnsi="Times New Roman" w:cs="Times New Roman"/>
        </w:rPr>
        <w:t xml:space="preserve"> </w:t>
      </w:r>
      <w:r w:rsidR="00817E23" w:rsidRPr="00606C06">
        <w:rPr>
          <w:rFonts w:ascii="Times New Roman" w:hAnsi="Times New Roman" w:cs="Times New Roman"/>
        </w:rPr>
        <w:t>(Марк</w:t>
      </w:r>
      <w:r w:rsidRPr="00606C06">
        <w:rPr>
          <w:rFonts w:ascii="Times New Roman" w:hAnsi="Times New Roman" w:cs="Times New Roman"/>
        </w:rPr>
        <w:t>а</w:t>
      </w:r>
      <w:r w:rsidR="00817E23" w:rsidRPr="00606C06">
        <w:rPr>
          <w:rFonts w:ascii="Times New Roman" w:hAnsi="Times New Roman" w:cs="Times New Roman"/>
        </w:rPr>
        <w:t xml:space="preserve"> 6:31-32)</w:t>
      </w:r>
      <w:r w:rsidR="00054E98" w:rsidRPr="00606C06">
        <w:rPr>
          <w:rFonts w:ascii="Times New Roman" w:hAnsi="Times New Roman" w:cs="Times New Roman"/>
        </w:rPr>
        <w:t>.</w:t>
      </w:r>
    </w:p>
    <w:p w14:paraId="513B66CA" w14:textId="294302E7" w:rsidR="00817E23" w:rsidRPr="00606C06" w:rsidRDefault="00244D05" w:rsidP="00A73A06">
      <w:pPr>
        <w:spacing w:after="0" w:line="360" w:lineRule="auto"/>
        <w:ind w:firstLine="709"/>
        <w:rPr>
          <w:rFonts w:ascii="Times New Roman" w:hAnsi="Times New Roman" w:cs="Times New Roman"/>
        </w:rPr>
      </w:pPr>
      <w:r w:rsidRPr="00606C06">
        <w:rPr>
          <w:rFonts w:ascii="Times New Roman" w:hAnsi="Times New Roman" w:cs="Times New Roman"/>
        </w:rPr>
        <w:t>«Останови</w:t>
      </w:r>
      <w:r w:rsidR="00817E23" w:rsidRPr="00606C06">
        <w:rPr>
          <w:rFonts w:ascii="Times New Roman" w:hAnsi="Times New Roman" w:cs="Times New Roman"/>
        </w:rPr>
        <w:t xml:space="preserve">тесь и познайте, что Я </w:t>
      </w:r>
      <w:r w:rsidR="00054E98" w:rsidRPr="00606C06">
        <w:rPr>
          <w:rFonts w:ascii="Times New Roman" w:hAnsi="Times New Roman" w:cs="Times New Roman"/>
        </w:rPr>
        <w:t>–</w:t>
      </w:r>
      <w:r w:rsidRPr="00606C06">
        <w:rPr>
          <w:rFonts w:ascii="Times New Roman" w:hAnsi="Times New Roman" w:cs="Times New Roman"/>
        </w:rPr>
        <w:t xml:space="preserve"> </w:t>
      </w:r>
      <w:r w:rsidR="00817E23" w:rsidRPr="00606C06">
        <w:rPr>
          <w:rFonts w:ascii="Times New Roman" w:hAnsi="Times New Roman" w:cs="Times New Roman"/>
        </w:rPr>
        <w:t xml:space="preserve">Бог; </w:t>
      </w:r>
      <w:r w:rsidRPr="00606C06">
        <w:rPr>
          <w:rFonts w:ascii="Times New Roman" w:hAnsi="Times New Roman" w:cs="Times New Roman"/>
        </w:rPr>
        <w:t>буду превознесён в</w:t>
      </w:r>
      <w:r w:rsidR="00817E23" w:rsidRPr="00606C06">
        <w:rPr>
          <w:rFonts w:ascii="Times New Roman" w:hAnsi="Times New Roman" w:cs="Times New Roman"/>
        </w:rPr>
        <w:t xml:space="preserve"> народа</w:t>
      </w:r>
      <w:r w:rsidR="00054E98" w:rsidRPr="00606C06">
        <w:rPr>
          <w:rFonts w:ascii="Times New Roman" w:hAnsi="Times New Roman" w:cs="Times New Roman"/>
        </w:rPr>
        <w:t>х на земле</w:t>
      </w:r>
      <w:r w:rsidRPr="00606C06">
        <w:rPr>
          <w:rFonts w:ascii="Times New Roman" w:hAnsi="Times New Roman" w:cs="Times New Roman"/>
        </w:rPr>
        <w:t>» (</w:t>
      </w:r>
      <w:proofErr w:type="spellStart"/>
      <w:r w:rsidRPr="00606C06">
        <w:rPr>
          <w:rFonts w:ascii="Times New Roman" w:hAnsi="Times New Roman" w:cs="Times New Roman"/>
        </w:rPr>
        <w:t>Пс</w:t>
      </w:r>
      <w:proofErr w:type="spellEnd"/>
      <w:r w:rsidRPr="00606C06">
        <w:rPr>
          <w:rFonts w:ascii="Times New Roman" w:hAnsi="Times New Roman" w:cs="Times New Roman"/>
        </w:rPr>
        <w:t>. 45</w:t>
      </w:r>
      <w:r w:rsidR="00817E23" w:rsidRPr="00606C06">
        <w:rPr>
          <w:rFonts w:ascii="Times New Roman" w:hAnsi="Times New Roman" w:cs="Times New Roman"/>
        </w:rPr>
        <w:t>:1</w:t>
      </w:r>
      <w:r w:rsidRPr="00606C06">
        <w:rPr>
          <w:rFonts w:ascii="Times New Roman" w:hAnsi="Times New Roman" w:cs="Times New Roman"/>
        </w:rPr>
        <w:t>1)</w:t>
      </w:r>
      <w:r w:rsidR="00054E98" w:rsidRPr="00606C06">
        <w:rPr>
          <w:rFonts w:ascii="Times New Roman" w:hAnsi="Times New Roman" w:cs="Times New Roman"/>
        </w:rPr>
        <w:t>.</w:t>
      </w:r>
    </w:p>
    <w:p w14:paraId="6EE33FCD" w14:textId="77777777" w:rsidR="00817E23" w:rsidRPr="00606C06" w:rsidRDefault="00817E23" w:rsidP="00A73A06">
      <w:pPr>
        <w:spacing w:after="0" w:line="360" w:lineRule="auto"/>
        <w:ind w:firstLine="709"/>
        <w:rPr>
          <w:rFonts w:ascii="Times New Roman" w:hAnsi="Times New Roman" w:cs="Times New Roman"/>
        </w:rPr>
      </w:pPr>
    </w:p>
    <w:p w14:paraId="1F13954F" w14:textId="77777777" w:rsidR="00525604" w:rsidRPr="00606C06" w:rsidRDefault="00817E23" w:rsidP="00A73A06">
      <w:pPr>
        <w:spacing w:after="0" w:line="360" w:lineRule="auto"/>
        <w:ind w:firstLine="709"/>
        <w:rPr>
          <w:rFonts w:ascii="Times New Roman" w:hAnsi="Times New Roman" w:cs="Times New Roman"/>
        </w:rPr>
      </w:pPr>
      <w:r w:rsidRPr="00606C06">
        <w:rPr>
          <w:rFonts w:ascii="Times New Roman" w:hAnsi="Times New Roman" w:cs="Times New Roman"/>
        </w:rPr>
        <w:t>4.</w:t>
      </w:r>
      <w:r w:rsidRPr="00606C06">
        <w:rPr>
          <w:rFonts w:ascii="Times New Roman" w:hAnsi="Times New Roman" w:cs="Times New Roman"/>
        </w:rPr>
        <w:tab/>
      </w:r>
      <w:r w:rsidR="00525604" w:rsidRPr="00606C06">
        <w:rPr>
          <w:rFonts w:ascii="Times New Roman" w:hAnsi="Times New Roman" w:cs="Times New Roman"/>
          <w:b/>
        </w:rPr>
        <w:t>ДЕЛИТЬСЯ С ПОДЛИННОЙ АУТЕНТИЧНОЙ ОТКРЫТОСТЬЮ</w:t>
      </w:r>
      <w:r w:rsidR="00525604" w:rsidRPr="00606C06">
        <w:rPr>
          <w:rFonts w:ascii="Times New Roman" w:hAnsi="Times New Roman" w:cs="Times New Roman"/>
        </w:rPr>
        <w:t xml:space="preserve">: </w:t>
      </w:r>
    </w:p>
    <w:p w14:paraId="4D53B8A9" w14:textId="77777777" w:rsidR="00817E23" w:rsidRPr="00606C06" w:rsidRDefault="00817E23" w:rsidP="00A73A06">
      <w:pPr>
        <w:spacing w:after="0" w:line="360" w:lineRule="auto"/>
        <w:ind w:firstLine="709"/>
        <w:rPr>
          <w:rFonts w:ascii="Times New Roman" w:hAnsi="Times New Roman" w:cs="Times New Roman"/>
        </w:rPr>
      </w:pPr>
      <w:r w:rsidRPr="00606C06">
        <w:rPr>
          <w:rFonts w:ascii="Times New Roman" w:hAnsi="Times New Roman" w:cs="Times New Roman"/>
        </w:rPr>
        <w:t>Как лидеры, мы хотим всегда стремиться быт</w:t>
      </w:r>
      <w:r w:rsidR="005F79D5" w:rsidRPr="00606C06">
        <w:rPr>
          <w:rFonts w:ascii="Times New Roman" w:hAnsi="Times New Roman" w:cs="Times New Roman"/>
        </w:rPr>
        <w:t>ь искренними и верными во всё</w:t>
      </w:r>
      <w:r w:rsidRPr="00606C06">
        <w:rPr>
          <w:rFonts w:ascii="Times New Roman" w:hAnsi="Times New Roman" w:cs="Times New Roman"/>
        </w:rPr>
        <w:t>м, чем мы делимся друг с другом и с теми, кому мы служим. Люди жаждут видеть настоящих христиан, которые делятся реальными свидетельствами о реальном вмешательстве Бога в их жизнь.</w:t>
      </w:r>
    </w:p>
    <w:p w14:paraId="1FE017BE" w14:textId="77777777" w:rsidR="00817E23" w:rsidRPr="00606C06" w:rsidRDefault="00817E23" w:rsidP="00A73A06">
      <w:pPr>
        <w:spacing w:after="0" w:line="360" w:lineRule="auto"/>
        <w:ind w:firstLine="709"/>
        <w:rPr>
          <w:rFonts w:ascii="Times New Roman" w:hAnsi="Times New Roman" w:cs="Times New Roman"/>
          <w:b/>
        </w:rPr>
      </w:pPr>
      <w:r w:rsidRPr="00606C06">
        <w:rPr>
          <w:rFonts w:ascii="Times New Roman" w:hAnsi="Times New Roman" w:cs="Times New Roman"/>
          <w:b/>
        </w:rPr>
        <w:t>Исходя из этого, мы будем:</w:t>
      </w:r>
    </w:p>
    <w:p w14:paraId="72FBA086" w14:textId="31043614" w:rsidR="00817E23" w:rsidRPr="00606C06" w:rsidRDefault="0094384A" w:rsidP="00A73A06">
      <w:pPr>
        <w:pStyle w:val="a4"/>
        <w:numPr>
          <w:ilvl w:val="0"/>
          <w:numId w:val="7"/>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rPr>
        <w:t>с</w:t>
      </w:r>
      <w:r w:rsidR="00817E23" w:rsidRPr="00606C06">
        <w:rPr>
          <w:rFonts w:ascii="Times New Roman" w:hAnsi="Times New Roman" w:cs="Times New Roman"/>
        </w:rPr>
        <w:t>вободно и открыто делиться личными свидете</w:t>
      </w:r>
      <w:r w:rsidR="003655FA" w:rsidRPr="00606C06">
        <w:rPr>
          <w:rFonts w:ascii="Times New Roman" w:hAnsi="Times New Roman" w:cs="Times New Roman"/>
        </w:rPr>
        <w:t>льствами, так как они передают людям весть надежды</w:t>
      </w:r>
      <w:r w:rsidR="00817E23" w:rsidRPr="00606C06">
        <w:rPr>
          <w:rFonts w:ascii="Times New Roman" w:hAnsi="Times New Roman" w:cs="Times New Roman"/>
        </w:rPr>
        <w:t xml:space="preserve">. </w:t>
      </w:r>
    </w:p>
    <w:p w14:paraId="3A4A1FFA" w14:textId="099B76F5" w:rsidR="00817E23" w:rsidRPr="00606C06" w:rsidRDefault="00B85B78" w:rsidP="00A73A06">
      <w:pPr>
        <w:pStyle w:val="a4"/>
        <w:numPr>
          <w:ilvl w:val="0"/>
          <w:numId w:val="7"/>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rPr>
        <w:t xml:space="preserve">честными в отношении нашего духовного пути, </w:t>
      </w:r>
      <w:r w:rsidR="00817E23" w:rsidRPr="00606C06">
        <w:rPr>
          <w:rFonts w:ascii="Times New Roman" w:hAnsi="Times New Roman" w:cs="Times New Roman"/>
        </w:rPr>
        <w:t xml:space="preserve">наших радостях и трудностях, </w:t>
      </w:r>
      <w:r w:rsidRPr="00606C06">
        <w:rPr>
          <w:rFonts w:ascii="Times New Roman" w:hAnsi="Times New Roman" w:cs="Times New Roman"/>
        </w:rPr>
        <w:t xml:space="preserve">поражениях и </w:t>
      </w:r>
      <w:r w:rsidR="00817E23" w:rsidRPr="00606C06">
        <w:rPr>
          <w:rFonts w:ascii="Times New Roman" w:hAnsi="Times New Roman" w:cs="Times New Roman"/>
        </w:rPr>
        <w:t>победах, которые мы одержали силой Св</w:t>
      </w:r>
      <w:r w:rsidRPr="00606C06">
        <w:rPr>
          <w:rFonts w:ascii="Times New Roman" w:hAnsi="Times New Roman" w:cs="Times New Roman"/>
        </w:rPr>
        <w:t>ятого Духа.</w:t>
      </w:r>
      <w:r w:rsidR="00817E23" w:rsidRPr="00606C06">
        <w:rPr>
          <w:rFonts w:ascii="Times New Roman" w:hAnsi="Times New Roman" w:cs="Times New Roman"/>
        </w:rPr>
        <w:t xml:space="preserve"> </w:t>
      </w:r>
    </w:p>
    <w:p w14:paraId="48B997DB" w14:textId="2F6C2C4B" w:rsidR="00817E23" w:rsidRPr="00606C06" w:rsidRDefault="0094384A" w:rsidP="00A73A06">
      <w:pPr>
        <w:pStyle w:val="a4"/>
        <w:numPr>
          <w:ilvl w:val="0"/>
          <w:numId w:val="7"/>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rPr>
        <w:lastRenderedPageBreak/>
        <w:t>н</w:t>
      </w:r>
      <w:r w:rsidR="00817E23" w:rsidRPr="00606C06">
        <w:rPr>
          <w:rFonts w:ascii="Times New Roman" w:hAnsi="Times New Roman" w:cs="Times New Roman"/>
        </w:rPr>
        <w:t xml:space="preserve">е слишком беспокоиться о защите своей репутации, но </w:t>
      </w:r>
      <w:r w:rsidR="00B85B78" w:rsidRPr="00606C06">
        <w:rPr>
          <w:rFonts w:ascii="Times New Roman" w:hAnsi="Times New Roman" w:cs="Times New Roman"/>
        </w:rPr>
        <w:t>всячески и постоянно стремиться прославить и возвеличить Бога, помня о том, что «сила Его совершается в нашей немощи»</w:t>
      </w:r>
      <w:r w:rsidR="00817E23" w:rsidRPr="00606C06">
        <w:rPr>
          <w:rFonts w:ascii="Times New Roman" w:hAnsi="Times New Roman" w:cs="Times New Roman"/>
        </w:rPr>
        <w:t>.</w:t>
      </w:r>
    </w:p>
    <w:p w14:paraId="130384D4" w14:textId="5B70EBE8" w:rsidR="00817E23" w:rsidRPr="00606C06" w:rsidRDefault="0094384A" w:rsidP="00A73A06">
      <w:pPr>
        <w:pStyle w:val="a4"/>
        <w:numPr>
          <w:ilvl w:val="0"/>
          <w:numId w:val="7"/>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rPr>
        <w:t>д</w:t>
      </w:r>
      <w:r w:rsidR="00817E23" w:rsidRPr="00606C06">
        <w:rPr>
          <w:rFonts w:ascii="Times New Roman" w:hAnsi="Times New Roman" w:cs="Times New Roman"/>
        </w:rPr>
        <w:t xml:space="preserve">елиться и возвеличивать совершенство Христа и то, что </w:t>
      </w:r>
      <w:r w:rsidR="00B85B78" w:rsidRPr="00606C06">
        <w:rPr>
          <w:rFonts w:ascii="Times New Roman" w:hAnsi="Times New Roman" w:cs="Times New Roman"/>
        </w:rPr>
        <w:t xml:space="preserve">только </w:t>
      </w:r>
      <w:r w:rsidR="00817E23" w:rsidRPr="00606C06">
        <w:rPr>
          <w:rFonts w:ascii="Times New Roman" w:hAnsi="Times New Roman" w:cs="Times New Roman"/>
        </w:rPr>
        <w:t>в Н</w:t>
      </w:r>
      <w:r w:rsidR="00B85B78" w:rsidRPr="00606C06">
        <w:rPr>
          <w:rFonts w:ascii="Times New Roman" w:hAnsi="Times New Roman" w:cs="Times New Roman"/>
        </w:rPr>
        <w:t>ё</w:t>
      </w:r>
      <w:r w:rsidR="00817E23" w:rsidRPr="00606C06">
        <w:rPr>
          <w:rFonts w:ascii="Times New Roman" w:hAnsi="Times New Roman" w:cs="Times New Roman"/>
        </w:rPr>
        <w:t xml:space="preserve">м мы </w:t>
      </w:r>
      <w:r w:rsidR="00B85B78" w:rsidRPr="00606C06">
        <w:rPr>
          <w:rFonts w:ascii="Times New Roman" w:hAnsi="Times New Roman" w:cs="Times New Roman"/>
        </w:rPr>
        <w:t xml:space="preserve">можем быть </w:t>
      </w:r>
      <w:r w:rsidRPr="00606C06">
        <w:rPr>
          <w:rFonts w:ascii="Times New Roman" w:hAnsi="Times New Roman" w:cs="Times New Roman"/>
        </w:rPr>
        <w:t xml:space="preserve">совершенны (см. </w:t>
      </w:r>
      <w:r w:rsidR="00817E23" w:rsidRPr="00606C06">
        <w:rPr>
          <w:rFonts w:ascii="Times New Roman" w:hAnsi="Times New Roman" w:cs="Times New Roman"/>
        </w:rPr>
        <w:t>Кол. 1:27-28)</w:t>
      </w:r>
      <w:r w:rsidRPr="00606C06">
        <w:rPr>
          <w:rFonts w:ascii="Times New Roman" w:hAnsi="Times New Roman" w:cs="Times New Roman"/>
        </w:rPr>
        <w:t>.</w:t>
      </w:r>
    </w:p>
    <w:p w14:paraId="090B6B72" w14:textId="77777777" w:rsidR="00817E23" w:rsidRPr="00606C06" w:rsidRDefault="00817E23" w:rsidP="00A73A06">
      <w:pPr>
        <w:spacing w:after="0" w:line="360" w:lineRule="auto"/>
        <w:ind w:firstLine="709"/>
        <w:rPr>
          <w:rFonts w:ascii="Times New Roman" w:hAnsi="Times New Roman" w:cs="Times New Roman"/>
        </w:rPr>
      </w:pPr>
    </w:p>
    <w:p w14:paraId="1625B142" w14:textId="161713E7" w:rsidR="00AF4E7D" w:rsidRPr="00606C06" w:rsidRDefault="00817E23" w:rsidP="00A73A06">
      <w:pPr>
        <w:spacing w:after="0" w:line="360" w:lineRule="auto"/>
        <w:ind w:firstLine="709"/>
        <w:rPr>
          <w:rFonts w:ascii="Times New Roman" w:hAnsi="Times New Roman" w:cs="Times New Roman"/>
          <w:b/>
          <w:u w:val="single"/>
        </w:rPr>
      </w:pPr>
      <w:r w:rsidRPr="00606C06">
        <w:rPr>
          <w:rFonts w:ascii="Times New Roman" w:hAnsi="Times New Roman" w:cs="Times New Roman"/>
        </w:rPr>
        <w:t>5.</w:t>
      </w:r>
      <w:r w:rsidRPr="00606C06">
        <w:rPr>
          <w:rFonts w:ascii="Times New Roman" w:hAnsi="Times New Roman" w:cs="Times New Roman"/>
        </w:rPr>
        <w:tab/>
      </w:r>
      <w:r w:rsidR="00AF4E7D" w:rsidRPr="00606C06">
        <w:rPr>
          <w:rFonts w:ascii="Times New Roman" w:hAnsi="Times New Roman" w:cs="Times New Roman"/>
          <w:b/>
        </w:rPr>
        <w:t xml:space="preserve">БЫТЬ НАДЕЛЁННЫМ СИЛОЙ СВЯТОГО ДУХА, </w:t>
      </w:r>
      <w:r w:rsidR="00351433" w:rsidRPr="00606C06">
        <w:rPr>
          <w:rFonts w:ascii="Times New Roman" w:hAnsi="Times New Roman" w:cs="Times New Roman"/>
          <w:b/>
        </w:rPr>
        <w:t>ЖИВЯ ЖИЗНЬЮ</w:t>
      </w:r>
      <w:r w:rsidR="00AF4E7D" w:rsidRPr="00606C06">
        <w:rPr>
          <w:rFonts w:ascii="Times New Roman" w:hAnsi="Times New Roman" w:cs="Times New Roman"/>
          <w:b/>
        </w:rPr>
        <w:t>, УКОРЕНЁННОЙ В МОЛИТВЕ</w:t>
      </w:r>
    </w:p>
    <w:p w14:paraId="15D6673A" w14:textId="74C12578" w:rsidR="00C36B41" w:rsidRPr="00606C06" w:rsidRDefault="00AF4E7D" w:rsidP="00393EB9">
      <w:pPr>
        <w:spacing w:after="0" w:line="360" w:lineRule="auto"/>
        <w:ind w:firstLine="709"/>
        <w:rPr>
          <w:rFonts w:ascii="Times New Roman" w:hAnsi="Times New Roman" w:cs="Times New Roman"/>
        </w:rPr>
      </w:pPr>
      <w:r w:rsidRPr="00606C06">
        <w:rPr>
          <w:rFonts w:ascii="Times New Roman" w:hAnsi="Times New Roman" w:cs="Times New Roman"/>
        </w:rPr>
        <w:t>Говорят, что «</w:t>
      </w:r>
      <w:r w:rsidR="00817E23" w:rsidRPr="00606C06">
        <w:rPr>
          <w:rFonts w:ascii="Times New Roman" w:hAnsi="Times New Roman" w:cs="Times New Roman"/>
        </w:rPr>
        <w:t xml:space="preserve">безумие </w:t>
      </w:r>
      <w:r w:rsidRPr="00606C06">
        <w:rPr>
          <w:rFonts w:ascii="Times New Roman" w:hAnsi="Times New Roman" w:cs="Times New Roman"/>
        </w:rPr>
        <w:t>–</w:t>
      </w:r>
      <w:r w:rsidR="00817E23" w:rsidRPr="00606C06">
        <w:rPr>
          <w:rFonts w:ascii="Times New Roman" w:hAnsi="Times New Roman" w:cs="Times New Roman"/>
        </w:rPr>
        <w:t xml:space="preserve"> это дела</w:t>
      </w:r>
      <w:r w:rsidRPr="00606C06">
        <w:rPr>
          <w:rFonts w:ascii="Times New Roman" w:hAnsi="Times New Roman" w:cs="Times New Roman"/>
        </w:rPr>
        <w:t>ть одно и то же действие снова и снова,</w:t>
      </w:r>
      <w:r w:rsidR="00817E23" w:rsidRPr="00606C06">
        <w:rPr>
          <w:rFonts w:ascii="Times New Roman" w:hAnsi="Times New Roman" w:cs="Times New Roman"/>
        </w:rPr>
        <w:t xml:space="preserve"> </w:t>
      </w:r>
      <w:r w:rsidRPr="00606C06">
        <w:rPr>
          <w:rFonts w:ascii="Times New Roman" w:hAnsi="Times New Roman" w:cs="Times New Roman"/>
        </w:rPr>
        <w:t>всякий</w:t>
      </w:r>
      <w:r w:rsidR="00817E23" w:rsidRPr="00606C06">
        <w:rPr>
          <w:rFonts w:ascii="Times New Roman" w:hAnsi="Times New Roman" w:cs="Times New Roman"/>
        </w:rPr>
        <w:t xml:space="preserve"> раз ожида</w:t>
      </w:r>
      <w:r w:rsidRPr="00606C06">
        <w:rPr>
          <w:rFonts w:ascii="Times New Roman" w:hAnsi="Times New Roman" w:cs="Times New Roman"/>
        </w:rPr>
        <w:t>я нового, другого результата»</w:t>
      </w:r>
      <w:r w:rsidR="00817E23" w:rsidRPr="00606C06">
        <w:rPr>
          <w:rFonts w:ascii="Times New Roman" w:hAnsi="Times New Roman" w:cs="Times New Roman"/>
        </w:rPr>
        <w:t xml:space="preserve">. Если мы действительно хотим, чтобы </w:t>
      </w:r>
      <w:r w:rsidR="00817E23" w:rsidRPr="00606C06">
        <w:rPr>
          <w:rFonts w:ascii="Times New Roman" w:hAnsi="Times New Roman" w:cs="Times New Roman"/>
          <w:i/>
        </w:rPr>
        <w:t>Конференци</w:t>
      </w:r>
      <w:r w:rsidR="0094384A" w:rsidRPr="00606C06">
        <w:rPr>
          <w:rFonts w:ascii="Times New Roman" w:hAnsi="Times New Roman" w:cs="Times New Roman"/>
          <w:i/>
        </w:rPr>
        <w:t>я</w:t>
      </w:r>
      <w:r w:rsidR="00817E23" w:rsidRPr="00606C06">
        <w:rPr>
          <w:rFonts w:ascii="Times New Roman" w:hAnsi="Times New Roman" w:cs="Times New Roman"/>
          <w:i/>
        </w:rPr>
        <w:t xml:space="preserve"> </w:t>
      </w:r>
      <w:r w:rsidR="00F40CC0" w:rsidRPr="00606C06">
        <w:rPr>
          <w:rFonts w:ascii="Times New Roman" w:hAnsi="Times New Roman" w:cs="Times New Roman"/>
          <w:i/>
        </w:rPr>
        <w:t xml:space="preserve">по </w:t>
      </w:r>
      <w:r w:rsidR="00817E23" w:rsidRPr="00606C06">
        <w:rPr>
          <w:rFonts w:ascii="Times New Roman" w:hAnsi="Times New Roman" w:cs="Times New Roman"/>
          <w:i/>
        </w:rPr>
        <w:t>возрождени</w:t>
      </w:r>
      <w:r w:rsidR="00F40CC0" w:rsidRPr="00606C06">
        <w:rPr>
          <w:rFonts w:ascii="Times New Roman" w:hAnsi="Times New Roman" w:cs="Times New Roman"/>
          <w:i/>
        </w:rPr>
        <w:t>ю «</w:t>
      </w:r>
      <w:r w:rsidR="0094384A" w:rsidRPr="00606C06">
        <w:rPr>
          <w:rFonts w:ascii="Times New Roman" w:hAnsi="Times New Roman" w:cs="Times New Roman"/>
          <w:i/>
        </w:rPr>
        <w:t>Возвращаясь</w:t>
      </w:r>
      <w:r w:rsidR="00817E23" w:rsidRPr="00606C06">
        <w:rPr>
          <w:rFonts w:ascii="Times New Roman" w:hAnsi="Times New Roman" w:cs="Times New Roman"/>
          <w:i/>
        </w:rPr>
        <w:t xml:space="preserve"> к алтарю</w:t>
      </w:r>
      <w:r w:rsidR="00F40CC0" w:rsidRPr="00606C06">
        <w:rPr>
          <w:rFonts w:ascii="Times New Roman" w:hAnsi="Times New Roman" w:cs="Times New Roman"/>
          <w:i/>
        </w:rPr>
        <w:t>»</w:t>
      </w:r>
      <w:r w:rsidR="00817E23" w:rsidRPr="00606C06">
        <w:rPr>
          <w:rFonts w:ascii="Times New Roman" w:hAnsi="Times New Roman" w:cs="Times New Roman"/>
          <w:i/>
        </w:rPr>
        <w:t xml:space="preserve"> </w:t>
      </w:r>
      <w:r w:rsidR="00817E23" w:rsidRPr="00606C06">
        <w:rPr>
          <w:rFonts w:ascii="Times New Roman" w:hAnsi="Times New Roman" w:cs="Times New Roman"/>
        </w:rPr>
        <w:t xml:space="preserve">проходила под руководством Святого Духа, что-то должно быть совершенно иным в том, как мы проводим и организуем эти </w:t>
      </w:r>
      <w:r w:rsidR="00F40CC0" w:rsidRPr="00606C06">
        <w:rPr>
          <w:rFonts w:ascii="Times New Roman" w:hAnsi="Times New Roman" w:cs="Times New Roman"/>
        </w:rPr>
        <w:t>мероприятия</w:t>
      </w:r>
      <w:r w:rsidR="00817E23" w:rsidRPr="00606C06">
        <w:rPr>
          <w:rFonts w:ascii="Times New Roman" w:hAnsi="Times New Roman" w:cs="Times New Roman"/>
        </w:rPr>
        <w:t xml:space="preserve">. Возможно, это </w:t>
      </w:r>
      <w:r w:rsidR="0094384A" w:rsidRPr="00606C06">
        <w:rPr>
          <w:rFonts w:ascii="Times New Roman" w:hAnsi="Times New Roman" w:cs="Times New Roman"/>
        </w:rPr>
        <w:t>нечто иное</w:t>
      </w:r>
      <w:r w:rsidR="00817E23" w:rsidRPr="00606C06">
        <w:rPr>
          <w:rFonts w:ascii="Times New Roman" w:hAnsi="Times New Roman" w:cs="Times New Roman"/>
        </w:rPr>
        <w:t xml:space="preserve"> </w:t>
      </w:r>
      <w:r w:rsidR="00F40CC0" w:rsidRPr="00606C06">
        <w:rPr>
          <w:rFonts w:ascii="Times New Roman" w:hAnsi="Times New Roman" w:cs="Times New Roman"/>
        </w:rPr>
        <w:t>–</w:t>
      </w:r>
      <w:r w:rsidR="00817E23" w:rsidRPr="00606C06">
        <w:rPr>
          <w:rFonts w:ascii="Times New Roman" w:hAnsi="Times New Roman" w:cs="Times New Roman"/>
        </w:rPr>
        <w:t xml:space="preserve"> </w:t>
      </w:r>
      <w:r w:rsidR="00F40CC0" w:rsidRPr="00606C06">
        <w:rPr>
          <w:rFonts w:ascii="Times New Roman" w:hAnsi="Times New Roman" w:cs="Times New Roman"/>
        </w:rPr>
        <w:t>то, что мы сами из себя представляем, и то, насколько молитвенной является</w:t>
      </w:r>
      <w:r w:rsidR="00393EB9" w:rsidRPr="00606C06">
        <w:rPr>
          <w:rFonts w:ascii="Times New Roman" w:hAnsi="Times New Roman" w:cs="Times New Roman"/>
        </w:rPr>
        <w:t xml:space="preserve"> наша жизнь.</w:t>
      </w:r>
    </w:p>
    <w:p w14:paraId="5D42CC66" w14:textId="77777777" w:rsidR="00351433" w:rsidRPr="00606C06" w:rsidRDefault="00351433" w:rsidP="00A73A06">
      <w:pPr>
        <w:spacing w:after="0" w:line="360" w:lineRule="auto"/>
        <w:ind w:firstLine="709"/>
        <w:rPr>
          <w:rFonts w:ascii="Times New Roman" w:hAnsi="Times New Roman" w:cs="Times New Roman"/>
        </w:rPr>
      </w:pPr>
      <w:r w:rsidRPr="00606C06">
        <w:rPr>
          <w:rFonts w:ascii="Times New Roman" w:hAnsi="Times New Roman" w:cs="Times New Roman"/>
        </w:rPr>
        <w:t>«Работа Божья может завершиться только с помощью взаимного сотрудничества Божественных и человеческих сил. Самоуверенные люди могут показаться деятельными в работе Божьей, но если у них нет постоянного общения с Богом в молитве, их деятельность бесполезна. Если бы они могли видеть ангела-регистратора, стоящего у золотого жертвенника пред престолом, окруженного радугой завета, они могли бы увидеть, что наши молитвы и усилия должны быть объединены с заслугами Иисуса, иначе наши старания будут бесполезны, как и жертва Каина. Если бы мы могли увидеть всю деятельность людей так, как ее видит Господь, то поняли бы, что только работа, совершаемая при множестве молитв, освященная заслугами Христа, выдержит испытание суда. Когда наступит это торжественное время рассмотрения всех дел, только тогда станет ясным различие между служащими Богу и не служащими Ему» (</w:t>
      </w:r>
      <w:proofErr w:type="spellStart"/>
      <w:r w:rsidRPr="00606C06">
        <w:rPr>
          <w:rFonts w:ascii="Times New Roman" w:hAnsi="Times New Roman" w:cs="Times New Roman"/>
        </w:rPr>
        <w:t>Ревью</w:t>
      </w:r>
      <w:proofErr w:type="spellEnd"/>
      <w:r w:rsidRPr="00606C06">
        <w:rPr>
          <w:rFonts w:ascii="Times New Roman" w:hAnsi="Times New Roman" w:cs="Times New Roman"/>
        </w:rPr>
        <w:t xml:space="preserve"> энд Геральд, 4 июля 1893 г.). {ХС 263.2}</w:t>
      </w:r>
    </w:p>
    <w:p w14:paraId="66A844F6" w14:textId="77777777" w:rsidR="00C36B41" w:rsidRPr="00606C06" w:rsidRDefault="00C36B41" w:rsidP="00A73A06">
      <w:pPr>
        <w:spacing w:after="0" w:line="360" w:lineRule="auto"/>
        <w:ind w:firstLine="709"/>
        <w:rPr>
          <w:rFonts w:ascii="Times New Roman" w:hAnsi="Times New Roman" w:cs="Times New Roman"/>
        </w:rPr>
      </w:pPr>
    </w:p>
    <w:p w14:paraId="606A7E63" w14:textId="77777777" w:rsidR="00817E23" w:rsidRPr="00606C06" w:rsidRDefault="00351433" w:rsidP="00A73A06">
      <w:pPr>
        <w:spacing w:after="0" w:line="360" w:lineRule="auto"/>
        <w:ind w:firstLine="709"/>
        <w:rPr>
          <w:rFonts w:ascii="Times New Roman" w:hAnsi="Times New Roman" w:cs="Times New Roman"/>
        </w:rPr>
      </w:pPr>
      <w:r w:rsidRPr="00606C06">
        <w:rPr>
          <w:rFonts w:ascii="Times New Roman" w:hAnsi="Times New Roman" w:cs="Times New Roman"/>
        </w:rPr>
        <w:t>Помня об этом, нам следует</w:t>
      </w:r>
      <w:r w:rsidR="00817E23" w:rsidRPr="00606C06">
        <w:rPr>
          <w:rFonts w:ascii="Times New Roman" w:hAnsi="Times New Roman" w:cs="Times New Roman"/>
        </w:rPr>
        <w:t>:</w:t>
      </w:r>
    </w:p>
    <w:p w14:paraId="707F80D1" w14:textId="48695514" w:rsidR="00817E23" w:rsidRPr="00606C06" w:rsidRDefault="0093137F" w:rsidP="00A73A06">
      <w:pPr>
        <w:pStyle w:val="a4"/>
        <w:numPr>
          <w:ilvl w:val="0"/>
          <w:numId w:val="8"/>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rPr>
        <w:t>п</w:t>
      </w:r>
      <w:r w:rsidR="00817E23" w:rsidRPr="00606C06">
        <w:rPr>
          <w:rFonts w:ascii="Times New Roman" w:hAnsi="Times New Roman" w:cs="Times New Roman"/>
        </w:rPr>
        <w:t xml:space="preserve">ризнать, что </w:t>
      </w:r>
      <w:r w:rsidR="00804D5E" w:rsidRPr="00606C06">
        <w:rPr>
          <w:rFonts w:ascii="Times New Roman" w:hAnsi="Times New Roman" w:cs="Times New Roman"/>
        </w:rPr>
        <w:t xml:space="preserve">без Святого Духа </w:t>
      </w:r>
      <w:r w:rsidR="00817E23" w:rsidRPr="00606C06">
        <w:rPr>
          <w:rFonts w:ascii="Times New Roman" w:hAnsi="Times New Roman" w:cs="Times New Roman"/>
        </w:rPr>
        <w:t>мы ничего не</w:t>
      </w:r>
      <w:r w:rsidR="00804D5E" w:rsidRPr="00606C06">
        <w:rPr>
          <w:rFonts w:ascii="Times New Roman" w:hAnsi="Times New Roman" w:cs="Times New Roman"/>
        </w:rPr>
        <w:t xml:space="preserve"> можем </w:t>
      </w:r>
      <w:r w:rsidR="00351433" w:rsidRPr="00606C06">
        <w:rPr>
          <w:rFonts w:ascii="Times New Roman" w:hAnsi="Times New Roman" w:cs="Times New Roman"/>
        </w:rPr>
        <w:t>делать.</w:t>
      </w:r>
    </w:p>
    <w:p w14:paraId="667DBE7F" w14:textId="775C79C8" w:rsidR="00817E23" w:rsidRPr="00606C06" w:rsidRDefault="00BD3E6B" w:rsidP="00A73A06">
      <w:pPr>
        <w:pStyle w:val="a4"/>
        <w:numPr>
          <w:ilvl w:val="0"/>
          <w:numId w:val="8"/>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rPr>
        <w:t>п</w:t>
      </w:r>
      <w:r w:rsidR="00817E23" w:rsidRPr="00606C06">
        <w:rPr>
          <w:rFonts w:ascii="Times New Roman" w:hAnsi="Times New Roman" w:cs="Times New Roman"/>
        </w:rPr>
        <w:t xml:space="preserve">роводить много времени в молитве </w:t>
      </w:r>
      <w:r w:rsidR="00804D5E" w:rsidRPr="00606C06">
        <w:rPr>
          <w:rFonts w:ascii="Times New Roman" w:hAnsi="Times New Roman" w:cs="Times New Roman"/>
        </w:rPr>
        <w:t>личной и совместной</w:t>
      </w:r>
      <w:r w:rsidR="00351433" w:rsidRPr="00606C06">
        <w:rPr>
          <w:rFonts w:ascii="Times New Roman" w:hAnsi="Times New Roman" w:cs="Times New Roman"/>
        </w:rPr>
        <w:t>,</w:t>
      </w:r>
      <w:r w:rsidR="00804D5E" w:rsidRPr="00606C06">
        <w:rPr>
          <w:rFonts w:ascii="Times New Roman" w:hAnsi="Times New Roman" w:cs="Times New Roman"/>
        </w:rPr>
        <w:t xml:space="preserve"> общей,</w:t>
      </w:r>
      <w:r w:rsidR="00351433" w:rsidRPr="00606C06">
        <w:rPr>
          <w:rFonts w:ascii="Times New Roman" w:hAnsi="Times New Roman" w:cs="Times New Roman"/>
        </w:rPr>
        <w:t xml:space="preserve"> как команда.</w:t>
      </w:r>
    </w:p>
    <w:p w14:paraId="0101EF9F" w14:textId="1D7E8EC6" w:rsidR="00817E23" w:rsidRPr="00606C06" w:rsidRDefault="00BD3E6B" w:rsidP="00A73A06">
      <w:pPr>
        <w:pStyle w:val="a4"/>
        <w:numPr>
          <w:ilvl w:val="0"/>
          <w:numId w:val="8"/>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rPr>
        <w:t>и</w:t>
      </w:r>
      <w:r w:rsidR="00817E23" w:rsidRPr="00606C06">
        <w:rPr>
          <w:rFonts w:ascii="Times New Roman" w:hAnsi="Times New Roman" w:cs="Times New Roman"/>
        </w:rPr>
        <w:t>скать</w:t>
      </w:r>
      <w:r w:rsidR="00351433" w:rsidRPr="00606C06">
        <w:rPr>
          <w:rFonts w:ascii="Times New Roman" w:hAnsi="Times New Roman" w:cs="Times New Roman"/>
        </w:rPr>
        <w:t xml:space="preserve"> крещения Святым Духом</w:t>
      </w:r>
      <w:r w:rsidR="00E7329B" w:rsidRPr="00606C06">
        <w:rPr>
          <w:rFonts w:ascii="Times New Roman" w:hAnsi="Times New Roman" w:cs="Times New Roman"/>
        </w:rPr>
        <w:t xml:space="preserve"> ежедневно</w:t>
      </w:r>
      <w:r w:rsidR="00351433" w:rsidRPr="00606C06">
        <w:rPr>
          <w:rFonts w:ascii="Times New Roman" w:hAnsi="Times New Roman" w:cs="Times New Roman"/>
        </w:rPr>
        <w:t>.</w:t>
      </w:r>
    </w:p>
    <w:p w14:paraId="4252664D" w14:textId="4EC571D2" w:rsidR="00817E23" w:rsidRPr="00606C06" w:rsidRDefault="00BD3E6B" w:rsidP="00A73A06">
      <w:pPr>
        <w:pStyle w:val="a4"/>
        <w:numPr>
          <w:ilvl w:val="0"/>
          <w:numId w:val="8"/>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rPr>
        <w:t>с</w:t>
      </w:r>
      <w:r w:rsidR="00817E23" w:rsidRPr="00606C06">
        <w:rPr>
          <w:rFonts w:ascii="Times New Roman" w:hAnsi="Times New Roman" w:cs="Times New Roman"/>
        </w:rPr>
        <w:t xml:space="preserve">тремиться </w:t>
      </w:r>
      <w:r w:rsidR="00E7329B" w:rsidRPr="00606C06">
        <w:rPr>
          <w:rFonts w:ascii="Times New Roman" w:hAnsi="Times New Roman" w:cs="Times New Roman"/>
        </w:rPr>
        <w:t>«</w:t>
      </w:r>
      <w:r w:rsidR="00817E23" w:rsidRPr="00606C06">
        <w:rPr>
          <w:rFonts w:ascii="Times New Roman" w:hAnsi="Times New Roman" w:cs="Times New Roman"/>
        </w:rPr>
        <w:t>жить у алтаря</w:t>
      </w:r>
      <w:r w:rsidR="00E7329B" w:rsidRPr="00606C06">
        <w:rPr>
          <w:rFonts w:ascii="Times New Roman" w:hAnsi="Times New Roman" w:cs="Times New Roman"/>
        </w:rPr>
        <w:t xml:space="preserve">», не спешно и не формально проводя время наедине с Богом, общаясь с Ним, изучая Его </w:t>
      </w:r>
      <w:r w:rsidR="00817E23" w:rsidRPr="00606C06">
        <w:rPr>
          <w:rFonts w:ascii="Times New Roman" w:hAnsi="Times New Roman" w:cs="Times New Roman"/>
        </w:rPr>
        <w:t>Слов</w:t>
      </w:r>
      <w:r w:rsidR="00E7329B" w:rsidRPr="00606C06">
        <w:rPr>
          <w:rFonts w:ascii="Times New Roman" w:hAnsi="Times New Roman" w:cs="Times New Roman"/>
        </w:rPr>
        <w:t>о</w:t>
      </w:r>
      <w:r w:rsidR="00817E23" w:rsidRPr="00606C06">
        <w:rPr>
          <w:rFonts w:ascii="Times New Roman" w:hAnsi="Times New Roman" w:cs="Times New Roman"/>
        </w:rPr>
        <w:t>.</w:t>
      </w:r>
    </w:p>
    <w:p w14:paraId="6E2B7302" w14:textId="5AFA4310" w:rsidR="00817E23" w:rsidRPr="00606C06" w:rsidRDefault="00BD3E6B" w:rsidP="00A73A06">
      <w:pPr>
        <w:pStyle w:val="a4"/>
        <w:numPr>
          <w:ilvl w:val="0"/>
          <w:numId w:val="8"/>
        </w:numPr>
        <w:spacing w:after="0" w:line="360" w:lineRule="auto"/>
        <w:ind w:left="0" w:firstLine="709"/>
        <w:contextualSpacing w:val="0"/>
        <w:rPr>
          <w:rFonts w:ascii="Times New Roman" w:hAnsi="Times New Roman" w:cs="Times New Roman"/>
        </w:rPr>
      </w:pPr>
      <w:r w:rsidRPr="00606C06">
        <w:rPr>
          <w:rFonts w:ascii="Times New Roman" w:hAnsi="Times New Roman" w:cs="Times New Roman"/>
        </w:rPr>
        <w:t>п</w:t>
      </w:r>
      <w:r w:rsidR="00817E23" w:rsidRPr="00606C06">
        <w:rPr>
          <w:rFonts w:ascii="Times New Roman" w:hAnsi="Times New Roman" w:cs="Times New Roman"/>
        </w:rPr>
        <w:t>остоя</w:t>
      </w:r>
      <w:r w:rsidR="00E7329B" w:rsidRPr="00606C06">
        <w:rPr>
          <w:rFonts w:ascii="Times New Roman" w:hAnsi="Times New Roman" w:cs="Times New Roman"/>
        </w:rPr>
        <w:t>нно и целенаправленно посвящать время посту и молитве, ища, прося</w:t>
      </w:r>
      <w:r w:rsidR="00817E23" w:rsidRPr="00606C06">
        <w:rPr>
          <w:rFonts w:ascii="Times New Roman" w:hAnsi="Times New Roman" w:cs="Times New Roman"/>
        </w:rPr>
        <w:t xml:space="preserve"> водительств</w:t>
      </w:r>
      <w:r w:rsidR="00E7329B" w:rsidRPr="00606C06">
        <w:rPr>
          <w:rFonts w:ascii="Times New Roman" w:hAnsi="Times New Roman" w:cs="Times New Roman"/>
        </w:rPr>
        <w:t>а</w:t>
      </w:r>
      <w:r w:rsidR="00817E23" w:rsidRPr="00606C06">
        <w:rPr>
          <w:rFonts w:ascii="Times New Roman" w:hAnsi="Times New Roman" w:cs="Times New Roman"/>
        </w:rPr>
        <w:t xml:space="preserve"> Святого Духа </w:t>
      </w:r>
      <w:r w:rsidR="00E7329B" w:rsidRPr="00606C06">
        <w:rPr>
          <w:rFonts w:ascii="Times New Roman" w:hAnsi="Times New Roman" w:cs="Times New Roman"/>
        </w:rPr>
        <w:t>в</w:t>
      </w:r>
      <w:r w:rsidR="00817E23" w:rsidRPr="00606C06">
        <w:rPr>
          <w:rFonts w:ascii="Times New Roman" w:hAnsi="Times New Roman" w:cs="Times New Roman"/>
        </w:rPr>
        <w:t xml:space="preserve"> кажд</w:t>
      </w:r>
      <w:r w:rsidR="00E7329B" w:rsidRPr="00606C06">
        <w:rPr>
          <w:rFonts w:ascii="Times New Roman" w:hAnsi="Times New Roman" w:cs="Times New Roman"/>
        </w:rPr>
        <w:t>ом</w:t>
      </w:r>
      <w:r w:rsidR="00817E23" w:rsidRPr="00606C06">
        <w:rPr>
          <w:rFonts w:ascii="Times New Roman" w:hAnsi="Times New Roman" w:cs="Times New Roman"/>
        </w:rPr>
        <w:t xml:space="preserve"> </w:t>
      </w:r>
      <w:r w:rsidR="00E7329B" w:rsidRPr="00606C06">
        <w:rPr>
          <w:rFonts w:ascii="Times New Roman" w:hAnsi="Times New Roman" w:cs="Times New Roman"/>
        </w:rPr>
        <w:t>действии и событии</w:t>
      </w:r>
      <w:r w:rsidR="00817E23" w:rsidRPr="00606C06">
        <w:rPr>
          <w:rFonts w:ascii="Times New Roman" w:hAnsi="Times New Roman" w:cs="Times New Roman"/>
        </w:rPr>
        <w:t xml:space="preserve">, понимая, что </w:t>
      </w:r>
      <w:r w:rsidR="00E7329B" w:rsidRPr="00606C06">
        <w:rPr>
          <w:rFonts w:ascii="Times New Roman" w:hAnsi="Times New Roman" w:cs="Times New Roman"/>
        </w:rPr>
        <w:t xml:space="preserve">только с </w:t>
      </w:r>
      <w:r w:rsidRPr="00606C06">
        <w:rPr>
          <w:rFonts w:ascii="Times New Roman" w:hAnsi="Times New Roman" w:cs="Times New Roman"/>
        </w:rPr>
        <w:t>излитием</w:t>
      </w:r>
      <w:r w:rsidR="00E7329B" w:rsidRPr="00606C06">
        <w:rPr>
          <w:rFonts w:ascii="Times New Roman" w:hAnsi="Times New Roman" w:cs="Times New Roman"/>
        </w:rPr>
        <w:t xml:space="preserve"> Святого Духа в нашу жизнь придут</w:t>
      </w:r>
      <w:r w:rsidR="00817E23" w:rsidRPr="00606C06">
        <w:rPr>
          <w:rFonts w:ascii="Times New Roman" w:hAnsi="Times New Roman" w:cs="Times New Roman"/>
        </w:rPr>
        <w:t xml:space="preserve"> все остальные благословения.</w:t>
      </w:r>
    </w:p>
    <w:p w14:paraId="13E813A2" w14:textId="78D9F19E" w:rsidR="00817E23" w:rsidRDefault="00BD3E6B" w:rsidP="00A73A06">
      <w:pPr>
        <w:pStyle w:val="a4"/>
        <w:numPr>
          <w:ilvl w:val="0"/>
          <w:numId w:val="8"/>
        </w:numPr>
        <w:spacing w:after="0" w:line="360" w:lineRule="auto"/>
        <w:ind w:left="0" w:firstLine="709"/>
        <w:contextualSpacing w:val="0"/>
      </w:pPr>
      <w:r w:rsidRPr="00606C06">
        <w:rPr>
          <w:rFonts w:ascii="Times New Roman" w:hAnsi="Times New Roman" w:cs="Times New Roman"/>
        </w:rPr>
        <w:t>о</w:t>
      </w:r>
      <w:r w:rsidR="00E7329B" w:rsidRPr="00606C06">
        <w:rPr>
          <w:rFonts w:ascii="Times New Roman" w:hAnsi="Times New Roman" w:cs="Times New Roman"/>
        </w:rPr>
        <w:t xml:space="preserve">рганизовывать и </w:t>
      </w:r>
      <w:r w:rsidR="00817E23" w:rsidRPr="00606C06">
        <w:rPr>
          <w:rFonts w:ascii="Times New Roman" w:hAnsi="Times New Roman" w:cs="Times New Roman"/>
        </w:rPr>
        <w:t xml:space="preserve">составлять планы </w:t>
      </w:r>
      <w:r w:rsidR="00E7329B" w:rsidRPr="00606C06">
        <w:rPr>
          <w:rFonts w:ascii="Times New Roman" w:hAnsi="Times New Roman" w:cs="Times New Roman"/>
        </w:rPr>
        <w:t xml:space="preserve">только через молитву. Быть открытым принять Его волю </w:t>
      </w:r>
      <w:r w:rsidR="00817E23" w:rsidRPr="00606C06">
        <w:rPr>
          <w:rFonts w:ascii="Times New Roman" w:hAnsi="Times New Roman" w:cs="Times New Roman"/>
        </w:rPr>
        <w:t>и</w:t>
      </w:r>
      <w:r w:rsidR="00E7329B" w:rsidRPr="00606C06">
        <w:rPr>
          <w:rFonts w:ascii="Times New Roman" w:hAnsi="Times New Roman" w:cs="Times New Roman"/>
        </w:rPr>
        <w:t xml:space="preserve"> осознавать</w:t>
      </w:r>
      <w:r w:rsidR="00817E23" w:rsidRPr="00606C06">
        <w:rPr>
          <w:rFonts w:ascii="Times New Roman" w:hAnsi="Times New Roman" w:cs="Times New Roman"/>
        </w:rPr>
        <w:t xml:space="preserve">, что </w:t>
      </w:r>
      <w:r w:rsidR="00E7329B" w:rsidRPr="00606C06">
        <w:rPr>
          <w:rFonts w:ascii="Times New Roman" w:hAnsi="Times New Roman" w:cs="Times New Roman"/>
        </w:rPr>
        <w:t>у Святого</w:t>
      </w:r>
      <w:r w:rsidR="00817E23" w:rsidRPr="00606C06">
        <w:rPr>
          <w:rFonts w:ascii="Times New Roman" w:hAnsi="Times New Roman" w:cs="Times New Roman"/>
        </w:rPr>
        <w:t xml:space="preserve"> Дух</w:t>
      </w:r>
      <w:r w:rsidR="00E7329B" w:rsidRPr="00606C06">
        <w:rPr>
          <w:rFonts w:ascii="Times New Roman" w:hAnsi="Times New Roman" w:cs="Times New Roman"/>
        </w:rPr>
        <w:t>а</w:t>
      </w:r>
      <w:r w:rsidR="00817E23" w:rsidRPr="00606C06">
        <w:rPr>
          <w:rFonts w:ascii="Times New Roman" w:hAnsi="Times New Roman" w:cs="Times New Roman"/>
        </w:rPr>
        <w:t xml:space="preserve"> всегда </w:t>
      </w:r>
      <w:r w:rsidR="00E7329B" w:rsidRPr="00606C06">
        <w:rPr>
          <w:rFonts w:ascii="Times New Roman" w:hAnsi="Times New Roman" w:cs="Times New Roman"/>
        </w:rPr>
        <w:t>есть Своя</w:t>
      </w:r>
      <w:r w:rsidR="00817E23" w:rsidRPr="00606C06">
        <w:rPr>
          <w:rFonts w:ascii="Times New Roman" w:hAnsi="Times New Roman" w:cs="Times New Roman"/>
        </w:rPr>
        <w:t xml:space="preserve"> повестк</w:t>
      </w:r>
      <w:r w:rsidR="00E7329B" w:rsidRPr="00606C06">
        <w:rPr>
          <w:rFonts w:ascii="Times New Roman" w:hAnsi="Times New Roman" w:cs="Times New Roman"/>
        </w:rPr>
        <w:t>а</w:t>
      </w:r>
      <w:r w:rsidR="00817E23" w:rsidRPr="00606C06">
        <w:rPr>
          <w:rFonts w:ascii="Times New Roman" w:hAnsi="Times New Roman" w:cs="Times New Roman"/>
        </w:rPr>
        <w:t xml:space="preserve"> </w:t>
      </w:r>
      <w:r w:rsidRPr="00606C06">
        <w:rPr>
          <w:rFonts w:ascii="Times New Roman" w:hAnsi="Times New Roman" w:cs="Times New Roman"/>
        </w:rPr>
        <w:t xml:space="preserve">на каждый день, </w:t>
      </w:r>
      <w:r w:rsidR="00E7329B" w:rsidRPr="00606C06">
        <w:rPr>
          <w:rFonts w:ascii="Times New Roman" w:hAnsi="Times New Roman" w:cs="Times New Roman"/>
        </w:rPr>
        <w:t>поэтому нужно быть готовым к тому,</w:t>
      </w:r>
      <w:r w:rsidRPr="00606C06">
        <w:rPr>
          <w:rFonts w:ascii="Times New Roman" w:hAnsi="Times New Roman" w:cs="Times New Roman"/>
        </w:rPr>
        <w:t xml:space="preserve"> что, возможно, </w:t>
      </w:r>
      <w:r w:rsidR="00817E23" w:rsidRPr="00606C06">
        <w:rPr>
          <w:rFonts w:ascii="Times New Roman" w:hAnsi="Times New Roman" w:cs="Times New Roman"/>
        </w:rPr>
        <w:t xml:space="preserve">Он </w:t>
      </w:r>
      <w:r w:rsidR="0027569E" w:rsidRPr="00606C06">
        <w:rPr>
          <w:rFonts w:ascii="Times New Roman" w:hAnsi="Times New Roman" w:cs="Times New Roman"/>
        </w:rPr>
        <w:t xml:space="preserve">изменит </w:t>
      </w:r>
      <w:r w:rsidR="00E7329B" w:rsidRPr="00606C06">
        <w:rPr>
          <w:rFonts w:ascii="Times New Roman" w:hAnsi="Times New Roman" w:cs="Times New Roman"/>
        </w:rPr>
        <w:t>на</w:t>
      </w:r>
      <w:r w:rsidR="00E7329B">
        <w:t xml:space="preserve">ши </w:t>
      </w:r>
      <w:r w:rsidR="00817E23">
        <w:t>планы.</w:t>
      </w:r>
    </w:p>
    <w:sectPr w:rsidR="00817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0685F"/>
    <w:multiLevelType w:val="hybridMultilevel"/>
    <w:tmpl w:val="9820779C"/>
    <w:lvl w:ilvl="0" w:tplc="5FDCF5B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731ADF"/>
    <w:multiLevelType w:val="hybridMultilevel"/>
    <w:tmpl w:val="4C689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1072D1"/>
    <w:multiLevelType w:val="hybridMultilevel"/>
    <w:tmpl w:val="384E7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2C108A"/>
    <w:multiLevelType w:val="hybridMultilevel"/>
    <w:tmpl w:val="0B980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D71973"/>
    <w:multiLevelType w:val="hybridMultilevel"/>
    <w:tmpl w:val="0A9C4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C55608"/>
    <w:multiLevelType w:val="hybridMultilevel"/>
    <w:tmpl w:val="5F4EA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E9C3170"/>
    <w:multiLevelType w:val="hybridMultilevel"/>
    <w:tmpl w:val="B868E3D4"/>
    <w:lvl w:ilvl="0" w:tplc="C0DAF432">
      <w:start w:val="20"/>
      <w:numFmt w:val="decimal"/>
      <w:lvlText w:val="%1"/>
      <w:lvlJc w:val="left"/>
      <w:pPr>
        <w:ind w:left="720" w:hanging="360"/>
      </w:pPr>
      <w:rPr>
        <w:rFonts w:hint="default"/>
        <w:color w:val="006ECC"/>
        <w:sz w:val="2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4954D6"/>
    <w:multiLevelType w:val="hybridMultilevel"/>
    <w:tmpl w:val="D944B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90327355">
    <w:abstractNumId w:val="1"/>
  </w:num>
  <w:num w:numId="2" w16cid:durableId="1299535982">
    <w:abstractNumId w:val="7"/>
  </w:num>
  <w:num w:numId="3" w16cid:durableId="1123957967">
    <w:abstractNumId w:val="2"/>
  </w:num>
  <w:num w:numId="4" w16cid:durableId="1474903908">
    <w:abstractNumId w:val="6"/>
  </w:num>
  <w:num w:numId="5" w16cid:durableId="254477971">
    <w:abstractNumId w:val="4"/>
  </w:num>
  <w:num w:numId="6" w16cid:durableId="1545436004">
    <w:abstractNumId w:val="0"/>
  </w:num>
  <w:num w:numId="7" w16cid:durableId="982468047">
    <w:abstractNumId w:val="3"/>
  </w:num>
  <w:num w:numId="8" w16cid:durableId="19320834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825"/>
    <w:rsid w:val="0000516D"/>
    <w:rsid w:val="000305A5"/>
    <w:rsid w:val="00054E98"/>
    <w:rsid w:val="0008430D"/>
    <w:rsid w:val="000921D6"/>
    <w:rsid w:val="00096EF4"/>
    <w:rsid w:val="000A4D3E"/>
    <w:rsid w:val="000B0C33"/>
    <w:rsid w:val="000C1738"/>
    <w:rsid w:val="000C6773"/>
    <w:rsid w:val="000E2159"/>
    <w:rsid w:val="001320FF"/>
    <w:rsid w:val="001B7E4E"/>
    <w:rsid w:val="001E4FB2"/>
    <w:rsid w:val="002176A6"/>
    <w:rsid w:val="00244D05"/>
    <w:rsid w:val="0027569E"/>
    <w:rsid w:val="00282208"/>
    <w:rsid w:val="002C5046"/>
    <w:rsid w:val="00351433"/>
    <w:rsid w:val="003627AB"/>
    <w:rsid w:val="003655FA"/>
    <w:rsid w:val="00387850"/>
    <w:rsid w:val="00392680"/>
    <w:rsid w:val="00393EB9"/>
    <w:rsid w:val="003A7A7D"/>
    <w:rsid w:val="003C088A"/>
    <w:rsid w:val="00413989"/>
    <w:rsid w:val="00436BC9"/>
    <w:rsid w:val="00436D15"/>
    <w:rsid w:val="00440661"/>
    <w:rsid w:val="0045681A"/>
    <w:rsid w:val="00467825"/>
    <w:rsid w:val="00506A1B"/>
    <w:rsid w:val="00525604"/>
    <w:rsid w:val="00546BFC"/>
    <w:rsid w:val="005B3564"/>
    <w:rsid w:val="005F6D82"/>
    <w:rsid w:val="005F79D5"/>
    <w:rsid w:val="00606C06"/>
    <w:rsid w:val="006176B7"/>
    <w:rsid w:val="00686474"/>
    <w:rsid w:val="006F4FB1"/>
    <w:rsid w:val="00702CF4"/>
    <w:rsid w:val="007A3B73"/>
    <w:rsid w:val="007C3FCD"/>
    <w:rsid w:val="007C71BA"/>
    <w:rsid w:val="00804D5E"/>
    <w:rsid w:val="00817E23"/>
    <w:rsid w:val="0088618D"/>
    <w:rsid w:val="00896280"/>
    <w:rsid w:val="0093137F"/>
    <w:rsid w:val="0094384A"/>
    <w:rsid w:val="0094674B"/>
    <w:rsid w:val="00961CA4"/>
    <w:rsid w:val="00983634"/>
    <w:rsid w:val="00984BC3"/>
    <w:rsid w:val="009C2564"/>
    <w:rsid w:val="009E60F8"/>
    <w:rsid w:val="009F7825"/>
    <w:rsid w:val="00A01DCE"/>
    <w:rsid w:val="00A0509B"/>
    <w:rsid w:val="00A12628"/>
    <w:rsid w:val="00A40C67"/>
    <w:rsid w:val="00A65159"/>
    <w:rsid w:val="00A73A06"/>
    <w:rsid w:val="00AA7ED4"/>
    <w:rsid w:val="00AC28BE"/>
    <w:rsid w:val="00AE09B0"/>
    <w:rsid w:val="00AF4E7D"/>
    <w:rsid w:val="00B1337B"/>
    <w:rsid w:val="00B1766B"/>
    <w:rsid w:val="00B85B78"/>
    <w:rsid w:val="00BA3EA5"/>
    <w:rsid w:val="00BD3E6B"/>
    <w:rsid w:val="00BF7DE8"/>
    <w:rsid w:val="00C03FF7"/>
    <w:rsid w:val="00C36B41"/>
    <w:rsid w:val="00C40830"/>
    <w:rsid w:val="00C744E4"/>
    <w:rsid w:val="00CC7FDF"/>
    <w:rsid w:val="00CD7132"/>
    <w:rsid w:val="00CD7BD8"/>
    <w:rsid w:val="00D50AA0"/>
    <w:rsid w:val="00D600BD"/>
    <w:rsid w:val="00D97A2C"/>
    <w:rsid w:val="00E00EDA"/>
    <w:rsid w:val="00E25504"/>
    <w:rsid w:val="00E51E88"/>
    <w:rsid w:val="00E71DA7"/>
    <w:rsid w:val="00E7329B"/>
    <w:rsid w:val="00EE1D4D"/>
    <w:rsid w:val="00F1114D"/>
    <w:rsid w:val="00F40CC0"/>
    <w:rsid w:val="00F427E5"/>
    <w:rsid w:val="00F565FA"/>
    <w:rsid w:val="00F7408D"/>
    <w:rsid w:val="00F814D8"/>
    <w:rsid w:val="00F84D2D"/>
    <w:rsid w:val="00F9317F"/>
    <w:rsid w:val="00FA20E2"/>
    <w:rsid w:val="00FA7414"/>
    <w:rsid w:val="00FB19A8"/>
    <w:rsid w:val="00FB37FD"/>
    <w:rsid w:val="00FC5D79"/>
    <w:rsid w:val="00FF4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210D"/>
  <w15:chartTrackingRefBased/>
  <w15:docId w15:val="{483161EC-3A58-41E3-9D9E-7575EB77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7825"/>
    <w:rPr>
      <w:color w:val="0000FF"/>
      <w:u w:val="single"/>
    </w:rPr>
  </w:style>
  <w:style w:type="paragraph" w:styleId="a4">
    <w:name w:val="List Paragraph"/>
    <w:basedOn w:val="a"/>
    <w:uiPriority w:val="34"/>
    <w:qFormat/>
    <w:rsid w:val="00436BC9"/>
    <w:pPr>
      <w:ind w:left="720"/>
      <w:contextualSpacing/>
    </w:pPr>
  </w:style>
  <w:style w:type="character" w:styleId="a5">
    <w:name w:val="Emphasis"/>
    <w:basedOn w:val="a0"/>
    <w:uiPriority w:val="20"/>
    <w:qFormat/>
    <w:rsid w:val="00D600BD"/>
    <w:rPr>
      <w:i/>
      <w:iCs/>
    </w:rPr>
  </w:style>
  <w:style w:type="character" w:customStyle="1" w:styleId="jesus">
    <w:name w:val="jesus"/>
    <w:basedOn w:val="a0"/>
    <w:rsid w:val="00CD7BD8"/>
  </w:style>
  <w:style w:type="character" w:customStyle="1" w:styleId="reference">
    <w:name w:val="reference"/>
    <w:basedOn w:val="a0"/>
    <w:rsid w:val="001320FF"/>
  </w:style>
  <w:style w:type="character" w:customStyle="1" w:styleId="message-time">
    <w:name w:val="message-time"/>
    <w:basedOn w:val="a0"/>
    <w:rsid w:val="00AE09B0"/>
  </w:style>
  <w:style w:type="character" w:customStyle="1" w:styleId="egw-rus">
    <w:name w:val="egw-rus"/>
    <w:basedOn w:val="a0"/>
    <w:rsid w:val="001B7E4E"/>
  </w:style>
  <w:style w:type="character" w:customStyle="1" w:styleId="nol-ink">
    <w:name w:val="nol-ink"/>
    <w:basedOn w:val="a0"/>
    <w:rsid w:val="00351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7427">
      <w:bodyDiv w:val="1"/>
      <w:marLeft w:val="0"/>
      <w:marRight w:val="0"/>
      <w:marTop w:val="0"/>
      <w:marBottom w:val="0"/>
      <w:divBdr>
        <w:top w:val="none" w:sz="0" w:space="0" w:color="auto"/>
        <w:left w:val="none" w:sz="0" w:space="0" w:color="auto"/>
        <w:bottom w:val="none" w:sz="0" w:space="0" w:color="auto"/>
        <w:right w:val="none" w:sz="0" w:space="0" w:color="auto"/>
      </w:divBdr>
      <w:divsChild>
        <w:div w:id="836262178">
          <w:marLeft w:val="0"/>
          <w:marRight w:val="0"/>
          <w:marTop w:val="0"/>
          <w:marBottom w:val="0"/>
          <w:divBdr>
            <w:top w:val="none" w:sz="0" w:space="0" w:color="auto"/>
            <w:left w:val="none" w:sz="0" w:space="0" w:color="auto"/>
            <w:bottom w:val="none" w:sz="0" w:space="0" w:color="auto"/>
            <w:right w:val="none" w:sz="0" w:space="0" w:color="auto"/>
          </w:divBdr>
        </w:div>
        <w:div w:id="522595211">
          <w:marLeft w:val="0"/>
          <w:marRight w:val="0"/>
          <w:marTop w:val="0"/>
          <w:marBottom w:val="0"/>
          <w:divBdr>
            <w:top w:val="none" w:sz="0" w:space="0" w:color="auto"/>
            <w:left w:val="none" w:sz="0" w:space="0" w:color="auto"/>
            <w:bottom w:val="none" w:sz="0" w:space="0" w:color="auto"/>
            <w:right w:val="none" w:sz="0" w:space="0" w:color="auto"/>
          </w:divBdr>
        </w:div>
      </w:divsChild>
    </w:div>
    <w:div w:id="273097739">
      <w:bodyDiv w:val="1"/>
      <w:marLeft w:val="0"/>
      <w:marRight w:val="0"/>
      <w:marTop w:val="0"/>
      <w:marBottom w:val="0"/>
      <w:divBdr>
        <w:top w:val="none" w:sz="0" w:space="0" w:color="auto"/>
        <w:left w:val="none" w:sz="0" w:space="0" w:color="auto"/>
        <w:bottom w:val="none" w:sz="0" w:space="0" w:color="auto"/>
        <w:right w:val="none" w:sz="0" w:space="0" w:color="auto"/>
      </w:divBdr>
      <w:divsChild>
        <w:div w:id="2119064920">
          <w:marLeft w:val="0"/>
          <w:marRight w:val="0"/>
          <w:marTop w:val="0"/>
          <w:marBottom w:val="0"/>
          <w:divBdr>
            <w:top w:val="none" w:sz="0" w:space="0" w:color="auto"/>
            <w:left w:val="none" w:sz="0" w:space="0" w:color="auto"/>
            <w:bottom w:val="none" w:sz="0" w:space="0" w:color="auto"/>
            <w:right w:val="none" w:sz="0" w:space="0" w:color="auto"/>
          </w:divBdr>
        </w:div>
      </w:divsChild>
    </w:div>
    <w:div w:id="274872677">
      <w:bodyDiv w:val="1"/>
      <w:marLeft w:val="0"/>
      <w:marRight w:val="0"/>
      <w:marTop w:val="0"/>
      <w:marBottom w:val="0"/>
      <w:divBdr>
        <w:top w:val="none" w:sz="0" w:space="0" w:color="auto"/>
        <w:left w:val="none" w:sz="0" w:space="0" w:color="auto"/>
        <w:bottom w:val="none" w:sz="0" w:space="0" w:color="auto"/>
        <w:right w:val="none" w:sz="0" w:space="0" w:color="auto"/>
      </w:divBdr>
      <w:divsChild>
        <w:div w:id="1782259388">
          <w:marLeft w:val="0"/>
          <w:marRight w:val="0"/>
          <w:marTop w:val="264"/>
          <w:marBottom w:val="0"/>
          <w:divBdr>
            <w:top w:val="none" w:sz="0" w:space="0" w:color="auto"/>
            <w:left w:val="none" w:sz="0" w:space="0" w:color="auto"/>
            <w:bottom w:val="none" w:sz="0" w:space="0" w:color="auto"/>
            <w:right w:val="none" w:sz="0" w:space="0" w:color="auto"/>
          </w:divBdr>
        </w:div>
        <w:div w:id="279724381">
          <w:marLeft w:val="0"/>
          <w:marRight w:val="0"/>
          <w:marTop w:val="0"/>
          <w:marBottom w:val="0"/>
          <w:divBdr>
            <w:top w:val="none" w:sz="0" w:space="0" w:color="auto"/>
            <w:left w:val="none" w:sz="0" w:space="0" w:color="auto"/>
            <w:bottom w:val="none" w:sz="0" w:space="0" w:color="auto"/>
            <w:right w:val="none" w:sz="0" w:space="0" w:color="auto"/>
          </w:divBdr>
        </w:div>
        <w:div w:id="946542856">
          <w:marLeft w:val="0"/>
          <w:marRight w:val="0"/>
          <w:marTop w:val="0"/>
          <w:marBottom w:val="0"/>
          <w:divBdr>
            <w:top w:val="none" w:sz="0" w:space="0" w:color="auto"/>
            <w:left w:val="none" w:sz="0" w:space="0" w:color="auto"/>
            <w:bottom w:val="none" w:sz="0" w:space="0" w:color="auto"/>
            <w:right w:val="none" w:sz="0" w:space="0" w:color="auto"/>
          </w:divBdr>
        </w:div>
        <w:div w:id="1147360464">
          <w:marLeft w:val="0"/>
          <w:marRight w:val="0"/>
          <w:marTop w:val="0"/>
          <w:marBottom w:val="0"/>
          <w:divBdr>
            <w:top w:val="none" w:sz="0" w:space="0" w:color="auto"/>
            <w:left w:val="none" w:sz="0" w:space="0" w:color="auto"/>
            <w:bottom w:val="none" w:sz="0" w:space="0" w:color="auto"/>
            <w:right w:val="none" w:sz="0" w:space="0" w:color="auto"/>
          </w:divBdr>
        </w:div>
        <w:div w:id="1638995163">
          <w:marLeft w:val="0"/>
          <w:marRight w:val="0"/>
          <w:marTop w:val="0"/>
          <w:marBottom w:val="0"/>
          <w:divBdr>
            <w:top w:val="none" w:sz="0" w:space="0" w:color="auto"/>
            <w:left w:val="none" w:sz="0" w:space="0" w:color="auto"/>
            <w:bottom w:val="none" w:sz="0" w:space="0" w:color="auto"/>
            <w:right w:val="none" w:sz="0" w:space="0" w:color="auto"/>
          </w:divBdr>
        </w:div>
        <w:div w:id="320238729">
          <w:marLeft w:val="0"/>
          <w:marRight w:val="0"/>
          <w:marTop w:val="0"/>
          <w:marBottom w:val="0"/>
          <w:divBdr>
            <w:top w:val="none" w:sz="0" w:space="0" w:color="auto"/>
            <w:left w:val="none" w:sz="0" w:space="0" w:color="auto"/>
            <w:bottom w:val="none" w:sz="0" w:space="0" w:color="auto"/>
            <w:right w:val="none" w:sz="0" w:space="0" w:color="auto"/>
          </w:divBdr>
        </w:div>
        <w:div w:id="1158307803">
          <w:marLeft w:val="0"/>
          <w:marRight w:val="0"/>
          <w:marTop w:val="0"/>
          <w:marBottom w:val="0"/>
          <w:divBdr>
            <w:top w:val="none" w:sz="0" w:space="0" w:color="auto"/>
            <w:left w:val="none" w:sz="0" w:space="0" w:color="auto"/>
            <w:bottom w:val="none" w:sz="0" w:space="0" w:color="auto"/>
            <w:right w:val="none" w:sz="0" w:space="0" w:color="auto"/>
          </w:divBdr>
        </w:div>
        <w:div w:id="1917321974">
          <w:marLeft w:val="0"/>
          <w:marRight w:val="0"/>
          <w:marTop w:val="0"/>
          <w:marBottom w:val="0"/>
          <w:divBdr>
            <w:top w:val="none" w:sz="0" w:space="0" w:color="auto"/>
            <w:left w:val="none" w:sz="0" w:space="0" w:color="auto"/>
            <w:bottom w:val="none" w:sz="0" w:space="0" w:color="auto"/>
            <w:right w:val="none" w:sz="0" w:space="0" w:color="auto"/>
          </w:divBdr>
        </w:div>
        <w:div w:id="574704325">
          <w:marLeft w:val="0"/>
          <w:marRight w:val="0"/>
          <w:marTop w:val="0"/>
          <w:marBottom w:val="0"/>
          <w:divBdr>
            <w:top w:val="none" w:sz="0" w:space="0" w:color="auto"/>
            <w:left w:val="none" w:sz="0" w:space="0" w:color="auto"/>
            <w:bottom w:val="none" w:sz="0" w:space="0" w:color="auto"/>
            <w:right w:val="none" w:sz="0" w:space="0" w:color="auto"/>
          </w:divBdr>
        </w:div>
        <w:div w:id="170681153">
          <w:marLeft w:val="0"/>
          <w:marRight w:val="0"/>
          <w:marTop w:val="0"/>
          <w:marBottom w:val="0"/>
          <w:divBdr>
            <w:top w:val="none" w:sz="0" w:space="0" w:color="auto"/>
            <w:left w:val="none" w:sz="0" w:space="0" w:color="auto"/>
            <w:bottom w:val="none" w:sz="0" w:space="0" w:color="auto"/>
            <w:right w:val="none" w:sz="0" w:space="0" w:color="auto"/>
          </w:divBdr>
        </w:div>
        <w:div w:id="1834030846">
          <w:marLeft w:val="0"/>
          <w:marRight w:val="0"/>
          <w:marTop w:val="0"/>
          <w:marBottom w:val="0"/>
          <w:divBdr>
            <w:top w:val="none" w:sz="0" w:space="0" w:color="auto"/>
            <w:left w:val="none" w:sz="0" w:space="0" w:color="auto"/>
            <w:bottom w:val="none" w:sz="0" w:space="0" w:color="auto"/>
            <w:right w:val="none" w:sz="0" w:space="0" w:color="auto"/>
          </w:divBdr>
        </w:div>
      </w:divsChild>
    </w:div>
    <w:div w:id="447285594">
      <w:bodyDiv w:val="1"/>
      <w:marLeft w:val="0"/>
      <w:marRight w:val="0"/>
      <w:marTop w:val="0"/>
      <w:marBottom w:val="0"/>
      <w:divBdr>
        <w:top w:val="none" w:sz="0" w:space="0" w:color="auto"/>
        <w:left w:val="none" w:sz="0" w:space="0" w:color="auto"/>
        <w:bottom w:val="none" w:sz="0" w:space="0" w:color="auto"/>
        <w:right w:val="none" w:sz="0" w:space="0" w:color="auto"/>
      </w:divBdr>
      <w:divsChild>
        <w:div w:id="956451969">
          <w:marLeft w:val="0"/>
          <w:marRight w:val="0"/>
          <w:marTop w:val="0"/>
          <w:marBottom w:val="0"/>
          <w:divBdr>
            <w:top w:val="none" w:sz="0" w:space="0" w:color="auto"/>
            <w:left w:val="none" w:sz="0" w:space="0" w:color="auto"/>
            <w:bottom w:val="none" w:sz="0" w:space="0" w:color="auto"/>
            <w:right w:val="none" w:sz="0" w:space="0" w:color="auto"/>
          </w:divBdr>
        </w:div>
        <w:div w:id="384570567">
          <w:marLeft w:val="0"/>
          <w:marRight w:val="0"/>
          <w:marTop w:val="0"/>
          <w:marBottom w:val="0"/>
          <w:divBdr>
            <w:top w:val="none" w:sz="0" w:space="0" w:color="auto"/>
            <w:left w:val="none" w:sz="0" w:space="0" w:color="auto"/>
            <w:bottom w:val="none" w:sz="0" w:space="0" w:color="auto"/>
            <w:right w:val="none" w:sz="0" w:space="0" w:color="auto"/>
          </w:divBdr>
        </w:div>
      </w:divsChild>
    </w:div>
    <w:div w:id="451873021">
      <w:bodyDiv w:val="1"/>
      <w:marLeft w:val="0"/>
      <w:marRight w:val="0"/>
      <w:marTop w:val="0"/>
      <w:marBottom w:val="0"/>
      <w:divBdr>
        <w:top w:val="none" w:sz="0" w:space="0" w:color="auto"/>
        <w:left w:val="none" w:sz="0" w:space="0" w:color="auto"/>
        <w:bottom w:val="none" w:sz="0" w:space="0" w:color="auto"/>
        <w:right w:val="none" w:sz="0" w:space="0" w:color="auto"/>
      </w:divBdr>
      <w:divsChild>
        <w:div w:id="443698149">
          <w:marLeft w:val="75"/>
          <w:marRight w:val="0"/>
          <w:marTop w:val="0"/>
          <w:marBottom w:val="0"/>
          <w:divBdr>
            <w:top w:val="none" w:sz="0" w:space="0" w:color="auto"/>
            <w:left w:val="none" w:sz="0" w:space="0" w:color="auto"/>
            <w:bottom w:val="none" w:sz="0" w:space="0" w:color="auto"/>
            <w:right w:val="none" w:sz="0" w:space="0" w:color="auto"/>
          </w:divBdr>
          <w:divsChild>
            <w:div w:id="762647010">
              <w:marLeft w:val="0"/>
              <w:marRight w:val="0"/>
              <w:marTop w:val="75"/>
              <w:marBottom w:val="0"/>
              <w:divBdr>
                <w:top w:val="none" w:sz="0" w:space="0" w:color="auto"/>
                <w:left w:val="none" w:sz="0" w:space="0" w:color="auto"/>
                <w:bottom w:val="none" w:sz="0" w:space="0" w:color="auto"/>
                <w:right w:val="none" w:sz="0" w:space="0" w:color="auto"/>
              </w:divBdr>
            </w:div>
          </w:divsChild>
        </w:div>
        <w:div w:id="1083800886">
          <w:marLeft w:val="0"/>
          <w:marRight w:val="0"/>
          <w:marTop w:val="75"/>
          <w:marBottom w:val="0"/>
          <w:divBdr>
            <w:top w:val="none" w:sz="0" w:space="0" w:color="auto"/>
            <w:left w:val="none" w:sz="0" w:space="0" w:color="auto"/>
            <w:bottom w:val="none" w:sz="0" w:space="0" w:color="auto"/>
            <w:right w:val="none" w:sz="0" w:space="0" w:color="auto"/>
          </w:divBdr>
        </w:div>
      </w:divsChild>
    </w:div>
    <w:div w:id="641694799">
      <w:bodyDiv w:val="1"/>
      <w:marLeft w:val="0"/>
      <w:marRight w:val="0"/>
      <w:marTop w:val="0"/>
      <w:marBottom w:val="0"/>
      <w:divBdr>
        <w:top w:val="none" w:sz="0" w:space="0" w:color="auto"/>
        <w:left w:val="none" w:sz="0" w:space="0" w:color="auto"/>
        <w:bottom w:val="none" w:sz="0" w:space="0" w:color="auto"/>
        <w:right w:val="none" w:sz="0" w:space="0" w:color="auto"/>
      </w:divBdr>
      <w:divsChild>
        <w:div w:id="406463913">
          <w:marLeft w:val="0"/>
          <w:marRight w:val="0"/>
          <w:marTop w:val="75"/>
          <w:marBottom w:val="0"/>
          <w:divBdr>
            <w:top w:val="none" w:sz="0" w:space="0" w:color="auto"/>
            <w:left w:val="none" w:sz="0" w:space="0" w:color="auto"/>
            <w:bottom w:val="none" w:sz="0" w:space="0" w:color="auto"/>
            <w:right w:val="none" w:sz="0" w:space="0" w:color="auto"/>
          </w:divBdr>
        </w:div>
        <w:div w:id="1265990194">
          <w:marLeft w:val="0"/>
          <w:marRight w:val="0"/>
          <w:marTop w:val="75"/>
          <w:marBottom w:val="0"/>
          <w:divBdr>
            <w:top w:val="none" w:sz="0" w:space="0" w:color="auto"/>
            <w:left w:val="none" w:sz="0" w:space="0" w:color="auto"/>
            <w:bottom w:val="none" w:sz="0" w:space="0" w:color="auto"/>
            <w:right w:val="none" w:sz="0" w:space="0" w:color="auto"/>
          </w:divBdr>
        </w:div>
        <w:div w:id="32460126">
          <w:marLeft w:val="0"/>
          <w:marRight w:val="0"/>
          <w:marTop w:val="75"/>
          <w:marBottom w:val="0"/>
          <w:divBdr>
            <w:top w:val="none" w:sz="0" w:space="0" w:color="auto"/>
            <w:left w:val="none" w:sz="0" w:space="0" w:color="auto"/>
            <w:bottom w:val="none" w:sz="0" w:space="0" w:color="auto"/>
            <w:right w:val="none" w:sz="0" w:space="0" w:color="auto"/>
          </w:divBdr>
        </w:div>
      </w:divsChild>
    </w:div>
    <w:div w:id="1199664450">
      <w:bodyDiv w:val="1"/>
      <w:marLeft w:val="0"/>
      <w:marRight w:val="0"/>
      <w:marTop w:val="0"/>
      <w:marBottom w:val="0"/>
      <w:divBdr>
        <w:top w:val="none" w:sz="0" w:space="0" w:color="auto"/>
        <w:left w:val="none" w:sz="0" w:space="0" w:color="auto"/>
        <w:bottom w:val="none" w:sz="0" w:space="0" w:color="auto"/>
        <w:right w:val="none" w:sz="0" w:space="0" w:color="auto"/>
      </w:divBdr>
      <w:divsChild>
        <w:div w:id="1256474380">
          <w:marLeft w:val="0"/>
          <w:marRight w:val="0"/>
          <w:marTop w:val="75"/>
          <w:marBottom w:val="0"/>
          <w:divBdr>
            <w:top w:val="none" w:sz="0" w:space="0" w:color="auto"/>
            <w:left w:val="none" w:sz="0" w:space="0" w:color="auto"/>
            <w:bottom w:val="none" w:sz="0" w:space="0" w:color="auto"/>
            <w:right w:val="none" w:sz="0" w:space="0" w:color="auto"/>
          </w:divBdr>
        </w:div>
        <w:div w:id="973489469">
          <w:marLeft w:val="0"/>
          <w:marRight w:val="0"/>
          <w:marTop w:val="75"/>
          <w:marBottom w:val="0"/>
          <w:divBdr>
            <w:top w:val="none" w:sz="0" w:space="0" w:color="auto"/>
            <w:left w:val="none" w:sz="0" w:space="0" w:color="auto"/>
            <w:bottom w:val="none" w:sz="0" w:space="0" w:color="auto"/>
            <w:right w:val="none" w:sz="0" w:space="0" w:color="auto"/>
          </w:divBdr>
        </w:div>
      </w:divsChild>
    </w:div>
    <w:div w:id="1612007631">
      <w:bodyDiv w:val="1"/>
      <w:marLeft w:val="0"/>
      <w:marRight w:val="0"/>
      <w:marTop w:val="0"/>
      <w:marBottom w:val="0"/>
      <w:divBdr>
        <w:top w:val="none" w:sz="0" w:space="0" w:color="auto"/>
        <w:left w:val="none" w:sz="0" w:space="0" w:color="auto"/>
        <w:bottom w:val="none" w:sz="0" w:space="0" w:color="auto"/>
        <w:right w:val="none" w:sz="0" w:space="0" w:color="auto"/>
      </w:divBdr>
      <w:divsChild>
        <w:div w:id="746072481">
          <w:marLeft w:val="0"/>
          <w:marRight w:val="0"/>
          <w:marTop w:val="75"/>
          <w:marBottom w:val="0"/>
          <w:divBdr>
            <w:top w:val="none" w:sz="0" w:space="0" w:color="auto"/>
            <w:left w:val="none" w:sz="0" w:space="0" w:color="auto"/>
            <w:bottom w:val="none" w:sz="0" w:space="0" w:color="auto"/>
            <w:right w:val="none" w:sz="0" w:space="0" w:color="auto"/>
          </w:divBdr>
        </w:div>
        <w:div w:id="257492170">
          <w:marLeft w:val="0"/>
          <w:marRight w:val="0"/>
          <w:marTop w:val="75"/>
          <w:marBottom w:val="0"/>
          <w:divBdr>
            <w:top w:val="none" w:sz="0" w:space="0" w:color="auto"/>
            <w:left w:val="none" w:sz="0" w:space="0" w:color="auto"/>
            <w:bottom w:val="none" w:sz="0" w:space="0" w:color="auto"/>
            <w:right w:val="none" w:sz="0" w:space="0" w:color="auto"/>
          </w:divBdr>
        </w:div>
        <w:div w:id="860052548">
          <w:marLeft w:val="0"/>
          <w:marRight w:val="0"/>
          <w:marTop w:val="75"/>
          <w:marBottom w:val="0"/>
          <w:divBdr>
            <w:top w:val="none" w:sz="0" w:space="0" w:color="auto"/>
            <w:left w:val="none" w:sz="0" w:space="0" w:color="auto"/>
            <w:bottom w:val="none" w:sz="0" w:space="0" w:color="auto"/>
            <w:right w:val="none" w:sz="0" w:space="0" w:color="auto"/>
          </w:divBdr>
        </w:div>
        <w:div w:id="1087311009">
          <w:marLeft w:val="0"/>
          <w:marRight w:val="0"/>
          <w:marTop w:val="75"/>
          <w:marBottom w:val="0"/>
          <w:divBdr>
            <w:top w:val="none" w:sz="0" w:space="0" w:color="auto"/>
            <w:left w:val="none" w:sz="0" w:space="0" w:color="auto"/>
            <w:bottom w:val="none" w:sz="0" w:space="0" w:color="auto"/>
            <w:right w:val="none" w:sz="0" w:space="0" w:color="auto"/>
          </w:divBdr>
        </w:div>
        <w:div w:id="1985118012">
          <w:marLeft w:val="0"/>
          <w:marRight w:val="0"/>
          <w:marTop w:val="75"/>
          <w:marBottom w:val="0"/>
          <w:divBdr>
            <w:top w:val="none" w:sz="0" w:space="0" w:color="auto"/>
            <w:left w:val="none" w:sz="0" w:space="0" w:color="auto"/>
            <w:bottom w:val="none" w:sz="0" w:space="0" w:color="auto"/>
            <w:right w:val="none" w:sz="0" w:space="0" w:color="auto"/>
          </w:divBdr>
        </w:div>
        <w:div w:id="1573396171">
          <w:marLeft w:val="0"/>
          <w:marRight w:val="0"/>
          <w:marTop w:val="75"/>
          <w:marBottom w:val="0"/>
          <w:divBdr>
            <w:top w:val="none" w:sz="0" w:space="0" w:color="auto"/>
            <w:left w:val="none" w:sz="0" w:space="0" w:color="auto"/>
            <w:bottom w:val="none" w:sz="0" w:space="0" w:color="auto"/>
            <w:right w:val="none" w:sz="0" w:space="0" w:color="auto"/>
          </w:divBdr>
        </w:div>
      </w:divsChild>
    </w:div>
    <w:div w:id="1808350779">
      <w:bodyDiv w:val="1"/>
      <w:marLeft w:val="0"/>
      <w:marRight w:val="0"/>
      <w:marTop w:val="0"/>
      <w:marBottom w:val="0"/>
      <w:divBdr>
        <w:top w:val="none" w:sz="0" w:space="0" w:color="auto"/>
        <w:left w:val="none" w:sz="0" w:space="0" w:color="auto"/>
        <w:bottom w:val="none" w:sz="0" w:space="0" w:color="auto"/>
        <w:right w:val="none" w:sz="0" w:space="0" w:color="auto"/>
      </w:divBdr>
      <w:divsChild>
        <w:div w:id="18818563">
          <w:marLeft w:val="0"/>
          <w:marRight w:val="0"/>
          <w:marTop w:val="0"/>
          <w:marBottom w:val="0"/>
          <w:divBdr>
            <w:top w:val="none" w:sz="0" w:space="0" w:color="auto"/>
            <w:left w:val="none" w:sz="0" w:space="0" w:color="auto"/>
            <w:bottom w:val="none" w:sz="0" w:space="0" w:color="auto"/>
            <w:right w:val="none" w:sz="0" w:space="0" w:color="auto"/>
          </w:divBdr>
        </w:div>
        <w:div w:id="1240560364">
          <w:marLeft w:val="0"/>
          <w:marRight w:val="0"/>
          <w:marTop w:val="0"/>
          <w:marBottom w:val="0"/>
          <w:divBdr>
            <w:top w:val="none" w:sz="0" w:space="0" w:color="auto"/>
            <w:left w:val="none" w:sz="0" w:space="0" w:color="auto"/>
            <w:bottom w:val="none" w:sz="0" w:space="0" w:color="auto"/>
            <w:right w:val="none" w:sz="0" w:space="0" w:color="auto"/>
          </w:divBdr>
        </w:div>
        <w:div w:id="1686905814">
          <w:marLeft w:val="0"/>
          <w:marRight w:val="0"/>
          <w:marTop w:val="0"/>
          <w:marBottom w:val="0"/>
          <w:divBdr>
            <w:top w:val="none" w:sz="0" w:space="0" w:color="auto"/>
            <w:left w:val="none" w:sz="0" w:space="0" w:color="auto"/>
            <w:bottom w:val="none" w:sz="0" w:space="0" w:color="auto"/>
            <w:right w:val="none" w:sz="0" w:space="0" w:color="auto"/>
          </w:divBdr>
        </w:div>
      </w:divsChild>
    </w:div>
    <w:div w:id="2021346385">
      <w:bodyDiv w:val="1"/>
      <w:marLeft w:val="0"/>
      <w:marRight w:val="0"/>
      <w:marTop w:val="0"/>
      <w:marBottom w:val="0"/>
      <w:divBdr>
        <w:top w:val="none" w:sz="0" w:space="0" w:color="auto"/>
        <w:left w:val="none" w:sz="0" w:space="0" w:color="auto"/>
        <w:bottom w:val="none" w:sz="0" w:space="0" w:color="auto"/>
        <w:right w:val="none" w:sz="0" w:space="0" w:color="auto"/>
      </w:divBdr>
      <w:divsChild>
        <w:div w:id="930625400">
          <w:marLeft w:val="0"/>
          <w:marRight w:val="0"/>
          <w:marTop w:val="0"/>
          <w:marBottom w:val="0"/>
          <w:divBdr>
            <w:top w:val="none" w:sz="0" w:space="0" w:color="auto"/>
            <w:left w:val="none" w:sz="0" w:space="0" w:color="auto"/>
            <w:bottom w:val="none" w:sz="0" w:space="0" w:color="auto"/>
            <w:right w:val="none" w:sz="0" w:space="0" w:color="auto"/>
          </w:divBdr>
        </w:div>
        <w:div w:id="52000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2526</Words>
  <Characters>14401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Lisovaya</dc:creator>
  <cp:keywords/>
  <dc:description/>
  <cp:lastModifiedBy>Pavel Liberanskiy</cp:lastModifiedBy>
  <cp:revision>40</cp:revision>
  <dcterms:created xsi:type="dcterms:W3CDTF">2023-06-25T17:09:00Z</dcterms:created>
  <dcterms:modified xsi:type="dcterms:W3CDTF">2024-02-09T04:50:00Z</dcterms:modified>
</cp:coreProperties>
</file>